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578613" w14:textId="77777777" w:rsidR="001E2DAA" w:rsidRDefault="003C3DB4">
      <w:pPr>
        <w:ind w:left="180" w:hanging="38"/>
        <w:jc w:val="center"/>
        <w:rPr>
          <w:b/>
          <w:iCs/>
          <w:sz w:val="28"/>
          <w:szCs w:val="28"/>
          <w:u w:val="single"/>
          <w:lang w:val="en-GB"/>
        </w:rPr>
      </w:pPr>
      <w:r>
        <w:rPr>
          <w:b/>
          <w:iCs/>
          <w:sz w:val="28"/>
          <w:szCs w:val="28"/>
          <w:u w:val="single"/>
          <w:lang w:val="en-GB"/>
        </w:rPr>
        <w:t xml:space="preserve">MINUTES OF MEETING OF EAST CHINNOCK PARISH COUNCIL </w:t>
      </w:r>
    </w:p>
    <w:p w14:paraId="55578614" w14:textId="793205D7" w:rsidR="001E2DAA" w:rsidRDefault="003C3DB4">
      <w:pPr>
        <w:ind w:left="180" w:hanging="38"/>
        <w:jc w:val="center"/>
        <w:rPr>
          <w:b/>
          <w:u w:val="single"/>
          <w:lang w:val="en-GB"/>
        </w:rPr>
      </w:pPr>
      <w:r>
        <w:rPr>
          <w:b/>
          <w:iCs/>
          <w:sz w:val="28"/>
          <w:szCs w:val="28"/>
          <w:u w:val="single"/>
          <w:lang w:val="en-GB"/>
        </w:rPr>
        <w:t xml:space="preserve">HELD ON MONDAY </w:t>
      </w:r>
      <w:r w:rsidR="003F75B8">
        <w:rPr>
          <w:b/>
          <w:iCs/>
          <w:sz w:val="28"/>
          <w:szCs w:val="28"/>
          <w:u w:val="single"/>
          <w:lang w:val="en-GB"/>
        </w:rPr>
        <w:t>7</w:t>
      </w:r>
      <w:r w:rsidR="003F75B8" w:rsidRPr="003F75B8">
        <w:rPr>
          <w:b/>
          <w:iCs/>
          <w:sz w:val="28"/>
          <w:szCs w:val="28"/>
          <w:u w:val="single"/>
          <w:vertAlign w:val="superscript"/>
          <w:lang w:val="en-GB"/>
        </w:rPr>
        <w:t>th</w:t>
      </w:r>
      <w:r w:rsidR="003F75B8">
        <w:rPr>
          <w:b/>
          <w:iCs/>
          <w:sz w:val="28"/>
          <w:szCs w:val="28"/>
          <w:u w:val="single"/>
          <w:lang w:val="en-GB"/>
        </w:rPr>
        <w:t xml:space="preserve"> SEPTEMBER</w:t>
      </w:r>
      <w:r>
        <w:rPr>
          <w:b/>
          <w:iCs/>
          <w:sz w:val="28"/>
          <w:szCs w:val="28"/>
          <w:u w:val="single"/>
          <w:lang w:val="en-GB"/>
        </w:rPr>
        <w:t xml:space="preserve"> 2026 IN THE VILLAGE HALL</w:t>
      </w:r>
    </w:p>
    <w:p w14:paraId="55578615" w14:textId="77777777" w:rsidR="001E2DAA" w:rsidRDefault="001E2DAA">
      <w:pPr>
        <w:widowControl/>
        <w:tabs>
          <w:tab w:val="left" w:pos="426"/>
        </w:tabs>
        <w:suppressAutoHyphens w:val="0"/>
        <w:ind w:left="284" w:hanging="142"/>
        <w:jc w:val="both"/>
        <w:rPr>
          <w:b/>
          <w:u w:val="single"/>
          <w:lang w:val="en-GB"/>
        </w:rPr>
      </w:pPr>
    </w:p>
    <w:p w14:paraId="55578616" w14:textId="77777777" w:rsidR="001E2DAA" w:rsidRDefault="003C3DB4">
      <w:pPr>
        <w:widowControl/>
        <w:tabs>
          <w:tab w:val="left" w:pos="426"/>
        </w:tabs>
        <w:suppressAutoHyphens w:val="0"/>
        <w:ind w:left="284" w:hanging="142"/>
        <w:jc w:val="both"/>
        <w:rPr>
          <w:lang w:val="en-GB"/>
        </w:rPr>
      </w:pPr>
      <w:r>
        <w:rPr>
          <w:b/>
          <w:lang w:val="en-GB"/>
        </w:rPr>
        <w:t>Before the meeting commenced there was an opportunity for the public to speak:</w:t>
      </w:r>
    </w:p>
    <w:p w14:paraId="55578617" w14:textId="77777777" w:rsidR="001E2DAA" w:rsidRDefault="003C3DB4">
      <w:pPr>
        <w:widowControl/>
        <w:tabs>
          <w:tab w:val="left" w:pos="426"/>
        </w:tabs>
        <w:suppressAutoHyphens w:val="0"/>
        <w:ind w:left="142"/>
        <w:jc w:val="both"/>
        <w:rPr>
          <w:lang w:val="en-GB"/>
        </w:rPr>
      </w:pPr>
      <w:r>
        <w:rPr>
          <w:lang w:val="en-GB"/>
        </w:rPr>
        <w:t>No items were brought for discussion.</w:t>
      </w:r>
    </w:p>
    <w:p w14:paraId="55578618" w14:textId="77777777" w:rsidR="001E2DAA" w:rsidRDefault="001E2DAA">
      <w:pPr>
        <w:widowControl/>
        <w:tabs>
          <w:tab w:val="left" w:pos="426"/>
        </w:tabs>
        <w:suppressAutoHyphens w:val="0"/>
        <w:ind w:left="284" w:hanging="142"/>
        <w:jc w:val="both"/>
        <w:rPr>
          <w:lang w:val="en-GB"/>
        </w:rPr>
      </w:pPr>
    </w:p>
    <w:p w14:paraId="55578619" w14:textId="77777777" w:rsidR="001E2DAA" w:rsidRDefault="003C3DB4">
      <w:pPr>
        <w:ind w:left="180" w:hanging="38"/>
        <w:rPr>
          <w:lang w:val="en-GB"/>
        </w:rPr>
      </w:pPr>
      <w:r>
        <w:rPr>
          <w:b/>
          <w:u w:val="single"/>
          <w:lang w:val="en-GB"/>
        </w:rPr>
        <w:t>Present</w:t>
      </w:r>
    </w:p>
    <w:p w14:paraId="5557861A" w14:textId="0C64F6E9" w:rsidR="001E2DAA" w:rsidRDefault="003C3DB4">
      <w:pPr>
        <w:ind w:left="180"/>
        <w:rPr>
          <w:lang w:val="en-GB"/>
        </w:rPr>
      </w:pPr>
      <w:r>
        <w:rPr>
          <w:lang w:val="en-GB"/>
        </w:rPr>
        <w:t xml:space="preserve">Duncan Goodes (Chairman), John Cox, Jaime Wetherell, and Debbie Taylor </w:t>
      </w:r>
    </w:p>
    <w:p w14:paraId="5557861B" w14:textId="77777777" w:rsidR="001E2DAA" w:rsidRDefault="001E2DAA">
      <w:pPr>
        <w:ind w:left="180"/>
        <w:rPr>
          <w:b/>
          <w:u w:val="single"/>
          <w:lang w:val="en-GB"/>
        </w:rPr>
      </w:pPr>
    </w:p>
    <w:p w14:paraId="5557861C" w14:textId="77777777" w:rsidR="001E2DAA" w:rsidRDefault="003C3DB4">
      <w:pPr>
        <w:ind w:left="180"/>
        <w:rPr>
          <w:lang w:val="en-GB"/>
        </w:rPr>
      </w:pPr>
      <w:r>
        <w:rPr>
          <w:b/>
          <w:u w:val="single"/>
          <w:lang w:val="en-GB"/>
        </w:rPr>
        <w:t>In Attendance</w:t>
      </w:r>
    </w:p>
    <w:p w14:paraId="5557861D" w14:textId="37CBC5C2" w:rsidR="001E2DAA" w:rsidRDefault="003C3DB4">
      <w:pPr>
        <w:ind w:left="180"/>
      </w:pPr>
      <w:r>
        <w:rPr>
          <w:lang w:val="en-GB"/>
        </w:rPr>
        <w:t>Nancy Chapman (Clerk</w:t>
      </w:r>
      <w:r w:rsidR="00BA331A">
        <w:rPr>
          <w:lang w:val="en-GB"/>
        </w:rPr>
        <w:t>)</w:t>
      </w:r>
      <w:r w:rsidR="00E0241F">
        <w:rPr>
          <w:lang w:val="en-GB"/>
        </w:rPr>
        <w:t xml:space="preserve"> and </w:t>
      </w:r>
      <w:r w:rsidR="008C4BD2">
        <w:rPr>
          <w:lang w:val="en-GB"/>
        </w:rPr>
        <w:t>1 member of public</w:t>
      </w:r>
    </w:p>
    <w:p w14:paraId="5557861E" w14:textId="77777777" w:rsidR="001E2DAA" w:rsidRDefault="001E2DAA">
      <w:pPr>
        <w:ind w:left="180"/>
      </w:pPr>
    </w:p>
    <w:p w14:paraId="5557861F" w14:textId="77777777" w:rsidR="001E2DAA" w:rsidRDefault="003C3DB4">
      <w:pPr>
        <w:numPr>
          <w:ilvl w:val="0"/>
          <w:numId w:val="2"/>
        </w:numPr>
        <w:tabs>
          <w:tab w:val="left" w:pos="2340"/>
        </w:tabs>
        <w:rPr>
          <w:lang w:val="en-GB"/>
        </w:rPr>
      </w:pPr>
      <w:r>
        <w:rPr>
          <w:b/>
          <w:u w:val="single"/>
          <w:lang w:val="en-GB"/>
        </w:rPr>
        <w:t xml:space="preserve">APOLOGIES FOR ABSENCE </w:t>
      </w:r>
    </w:p>
    <w:p w14:paraId="55578621" w14:textId="3F29981B" w:rsidR="001E2DAA" w:rsidRDefault="00BA331A">
      <w:pPr>
        <w:pStyle w:val="paragraphscxw185602770bcx0"/>
        <w:tabs>
          <w:tab w:val="left" w:pos="142"/>
        </w:tabs>
        <w:spacing w:before="0" w:after="0"/>
        <w:jc w:val="both"/>
        <w:textAlignment w:val="baseline"/>
      </w:pPr>
      <w:r>
        <w:t xml:space="preserve">   Cllr </w:t>
      </w:r>
      <w:r w:rsidR="003F75B8">
        <w:t xml:space="preserve">Paul Taylor </w:t>
      </w:r>
      <w:r>
        <w:t>and Cllr Mike Hewitson</w:t>
      </w:r>
    </w:p>
    <w:p w14:paraId="28A589C7" w14:textId="77777777" w:rsidR="00BA331A" w:rsidRDefault="00BA331A">
      <w:pPr>
        <w:pStyle w:val="paragraphscxw185602770bcx0"/>
        <w:tabs>
          <w:tab w:val="left" w:pos="142"/>
        </w:tabs>
        <w:spacing w:before="0" w:after="0"/>
        <w:jc w:val="both"/>
        <w:textAlignment w:val="baseline"/>
      </w:pPr>
    </w:p>
    <w:p w14:paraId="55578622" w14:textId="320C0E3A" w:rsidR="001E2DAA" w:rsidRDefault="003C3DB4">
      <w:pPr>
        <w:numPr>
          <w:ilvl w:val="0"/>
          <w:numId w:val="2"/>
        </w:numPr>
        <w:tabs>
          <w:tab w:val="left" w:pos="2340"/>
        </w:tabs>
        <w:rPr>
          <w:lang w:val="en-GB"/>
        </w:rPr>
      </w:pPr>
      <w:r>
        <w:rPr>
          <w:b/>
          <w:u w:val="single"/>
          <w:lang w:val="en-GB"/>
        </w:rPr>
        <w:t xml:space="preserve">MINUTES OF THE MEETING HELD ON </w:t>
      </w:r>
      <w:r w:rsidR="00771EBC">
        <w:rPr>
          <w:b/>
          <w:u w:val="single"/>
          <w:lang w:val="en-GB"/>
        </w:rPr>
        <w:t>13</w:t>
      </w:r>
      <w:r w:rsidR="00771EBC" w:rsidRPr="00771EBC">
        <w:rPr>
          <w:b/>
          <w:u w:val="single"/>
          <w:vertAlign w:val="superscript"/>
          <w:lang w:val="en-GB"/>
        </w:rPr>
        <w:t>th</w:t>
      </w:r>
      <w:r w:rsidR="00771EBC">
        <w:rPr>
          <w:b/>
          <w:u w:val="single"/>
          <w:lang w:val="en-GB"/>
        </w:rPr>
        <w:t xml:space="preserve"> </w:t>
      </w:r>
      <w:r>
        <w:rPr>
          <w:b/>
          <w:u w:val="single"/>
          <w:lang w:val="en-GB"/>
        </w:rPr>
        <w:t>JU</w:t>
      </w:r>
      <w:r w:rsidR="00771EBC">
        <w:rPr>
          <w:b/>
          <w:u w:val="single"/>
          <w:lang w:val="en-GB"/>
        </w:rPr>
        <w:t>LY</w:t>
      </w:r>
      <w:r>
        <w:rPr>
          <w:b/>
          <w:u w:val="single"/>
          <w:lang w:val="en-GB"/>
        </w:rPr>
        <w:t xml:space="preserve"> 2026 (Already Circulated)</w:t>
      </w:r>
    </w:p>
    <w:p w14:paraId="55578623" w14:textId="20698D78" w:rsidR="001E2DAA" w:rsidRDefault="003C3DB4">
      <w:pPr>
        <w:ind w:left="180"/>
      </w:pPr>
      <w:r>
        <w:rPr>
          <w:lang w:val="en-GB"/>
        </w:rPr>
        <w:t xml:space="preserve">The minutes were approved as correct records of the meeting </w:t>
      </w:r>
      <w:bookmarkStart w:id="0" w:name="_Hlk218879688"/>
      <w:r>
        <w:rPr>
          <w:lang w:val="en-GB"/>
        </w:rPr>
        <w:t>(</w:t>
      </w:r>
      <w:r>
        <w:t xml:space="preserve">Proposer: </w:t>
      </w:r>
      <w:r>
        <w:rPr>
          <w:lang w:val="en-GB"/>
        </w:rPr>
        <w:t xml:space="preserve">Cllr </w:t>
      </w:r>
      <w:r w:rsidR="000561C1">
        <w:rPr>
          <w:lang w:val="en-GB"/>
        </w:rPr>
        <w:t>Wetherell</w:t>
      </w:r>
      <w:r>
        <w:t>, Seconder: Cllr Cox).</w:t>
      </w:r>
      <w:bookmarkEnd w:id="0"/>
    </w:p>
    <w:p w14:paraId="55578624" w14:textId="77777777" w:rsidR="001E2DAA" w:rsidRDefault="001E2DAA">
      <w:pPr>
        <w:ind w:left="180"/>
      </w:pPr>
    </w:p>
    <w:p w14:paraId="55578625" w14:textId="77777777" w:rsidR="001E2DAA" w:rsidRDefault="003C3DB4">
      <w:pPr>
        <w:numPr>
          <w:ilvl w:val="0"/>
          <w:numId w:val="2"/>
        </w:numPr>
      </w:pPr>
      <w:r>
        <w:rPr>
          <w:b/>
          <w:u w:val="single"/>
          <w:lang w:val="en-GB"/>
        </w:rPr>
        <w:t>DECLARATIONS OF INTEREST &amp; DPI DISPENSATIONS</w:t>
      </w:r>
    </w:p>
    <w:p w14:paraId="55578626" w14:textId="77777777" w:rsidR="001E2DAA" w:rsidRDefault="003C3DB4">
      <w:pPr>
        <w:widowControl/>
        <w:tabs>
          <w:tab w:val="left" w:pos="1920"/>
        </w:tabs>
        <w:ind w:firstLine="142"/>
        <w:jc w:val="both"/>
      </w:pPr>
      <w:r>
        <w:t>None.</w:t>
      </w:r>
    </w:p>
    <w:p w14:paraId="55578627" w14:textId="77777777" w:rsidR="001E2DAA" w:rsidRDefault="001E2DAA">
      <w:pPr>
        <w:widowControl/>
        <w:tabs>
          <w:tab w:val="left" w:pos="1920"/>
        </w:tabs>
        <w:ind w:firstLine="142"/>
        <w:jc w:val="both"/>
      </w:pPr>
    </w:p>
    <w:p w14:paraId="55578628" w14:textId="77777777" w:rsidR="001E2DAA" w:rsidRDefault="003C3DB4">
      <w:pPr>
        <w:numPr>
          <w:ilvl w:val="0"/>
          <w:numId w:val="2"/>
        </w:numPr>
        <w:rPr>
          <w:lang w:val="en-GB"/>
        </w:rPr>
      </w:pPr>
      <w:r>
        <w:rPr>
          <w:b/>
          <w:u w:val="single"/>
          <w:lang w:val="en-GB"/>
        </w:rPr>
        <w:t>MATTERS OF REPORT ARISING FROM THE PREVIOUS MINUTES</w:t>
      </w:r>
    </w:p>
    <w:p w14:paraId="55578629" w14:textId="4EA4887A" w:rsidR="001E2DAA" w:rsidRDefault="000561C1">
      <w:pPr>
        <w:widowControl/>
        <w:tabs>
          <w:tab w:val="left" w:pos="1920"/>
        </w:tabs>
        <w:ind w:left="142"/>
        <w:jc w:val="both"/>
        <w:rPr>
          <w:lang w:val="en-GB"/>
        </w:rPr>
      </w:pPr>
      <w:r>
        <w:rPr>
          <w:lang w:val="en-GB"/>
        </w:rPr>
        <w:t>None.</w:t>
      </w:r>
    </w:p>
    <w:p w14:paraId="5557862A" w14:textId="77777777" w:rsidR="001E2DAA" w:rsidRDefault="001E2DAA">
      <w:pPr>
        <w:widowControl/>
        <w:tabs>
          <w:tab w:val="left" w:pos="1920"/>
        </w:tabs>
        <w:ind w:left="142"/>
        <w:jc w:val="both"/>
        <w:rPr>
          <w:lang w:val="en-GB"/>
        </w:rPr>
      </w:pPr>
    </w:p>
    <w:p w14:paraId="5557862B" w14:textId="77777777" w:rsidR="001E2DAA" w:rsidRDefault="003C3DB4">
      <w:pPr>
        <w:numPr>
          <w:ilvl w:val="0"/>
          <w:numId w:val="2"/>
        </w:numPr>
      </w:pPr>
      <w:r>
        <w:rPr>
          <w:b/>
          <w:u w:val="single"/>
          <w:lang w:val="en-GB"/>
        </w:rPr>
        <w:t>COUNCILLOR VACANCIES</w:t>
      </w:r>
    </w:p>
    <w:p w14:paraId="5557862C" w14:textId="77777777" w:rsidR="001E2DAA" w:rsidRDefault="003C3DB4">
      <w:pPr>
        <w:widowControl/>
        <w:numPr>
          <w:ilvl w:val="1"/>
          <w:numId w:val="2"/>
        </w:numPr>
        <w:tabs>
          <w:tab w:val="clear" w:pos="436"/>
          <w:tab w:val="left" w:pos="426"/>
        </w:tabs>
        <w:ind w:left="426" w:hanging="284"/>
        <w:jc w:val="both"/>
        <w:rPr>
          <w:rFonts w:ascii="Helvetica" w:hAnsi="Helvetica" w:cs="Helvetica"/>
          <w:color w:val="1D2228"/>
          <w:sz w:val="18"/>
          <w:szCs w:val="18"/>
          <w:lang w:val="en-GB" w:eastAsia="en-GB"/>
        </w:rPr>
      </w:pPr>
      <w:r>
        <w:t xml:space="preserve">There are currently two Councilor vacancies.  </w:t>
      </w:r>
    </w:p>
    <w:p w14:paraId="5557862D" w14:textId="77777777" w:rsidR="001E2DAA" w:rsidRDefault="001E2DAA">
      <w:pPr>
        <w:widowControl/>
        <w:tabs>
          <w:tab w:val="left" w:pos="1920"/>
        </w:tabs>
        <w:jc w:val="both"/>
        <w:rPr>
          <w:rFonts w:ascii="Helvetica" w:hAnsi="Helvetica" w:cs="Helvetica"/>
          <w:color w:val="1D2228"/>
          <w:sz w:val="18"/>
          <w:szCs w:val="18"/>
          <w:lang w:val="en-GB" w:eastAsia="en-GB"/>
        </w:rPr>
      </w:pPr>
    </w:p>
    <w:p w14:paraId="5557862E" w14:textId="77777777" w:rsidR="001E2DAA" w:rsidRDefault="003C3DB4">
      <w:pPr>
        <w:numPr>
          <w:ilvl w:val="0"/>
          <w:numId w:val="2"/>
        </w:numPr>
      </w:pPr>
      <w:r>
        <w:rPr>
          <w:b/>
          <w:u w:val="single"/>
          <w:lang w:val="en-GB"/>
        </w:rPr>
        <w:t>SOMERSET COUNCILLOR`S REPORTS (BY INVITATION)</w:t>
      </w:r>
    </w:p>
    <w:p w14:paraId="55578630" w14:textId="7C3F38A0" w:rsidR="001E2DAA" w:rsidRDefault="00471BE9">
      <w:pPr>
        <w:widowControl/>
        <w:tabs>
          <w:tab w:val="left" w:pos="1134"/>
        </w:tabs>
        <w:ind w:left="180"/>
        <w:jc w:val="both"/>
      </w:pPr>
      <w:r>
        <w:t>The Somerset Councilor’s report was previously circulated.</w:t>
      </w:r>
    </w:p>
    <w:p w14:paraId="566038EA" w14:textId="77777777" w:rsidR="00471BE9" w:rsidRDefault="00471BE9">
      <w:pPr>
        <w:widowControl/>
        <w:tabs>
          <w:tab w:val="left" w:pos="1134"/>
        </w:tabs>
        <w:ind w:left="180"/>
        <w:jc w:val="both"/>
      </w:pPr>
    </w:p>
    <w:p w14:paraId="55578631" w14:textId="77777777" w:rsidR="001E2DAA" w:rsidRDefault="003C3DB4">
      <w:pPr>
        <w:numPr>
          <w:ilvl w:val="0"/>
          <w:numId w:val="2"/>
        </w:numPr>
      </w:pPr>
      <w:r>
        <w:rPr>
          <w:b/>
          <w:u w:val="single"/>
          <w:lang w:val="en-GB"/>
        </w:rPr>
        <w:t>PLANNING AND PLANNING APPLICATIONS</w:t>
      </w:r>
    </w:p>
    <w:p w14:paraId="28A40E70" w14:textId="6E013DC0" w:rsidR="00B05DB0" w:rsidRDefault="00B05DB0" w:rsidP="00820F33">
      <w:pPr>
        <w:widowControl/>
        <w:numPr>
          <w:ilvl w:val="1"/>
          <w:numId w:val="2"/>
        </w:numPr>
        <w:tabs>
          <w:tab w:val="left" w:pos="284"/>
        </w:tabs>
        <w:ind w:left="568" w:hanging="284"/>
        <w:jc w:val="both"/>
      </w:pPr>
      <w:r>
        <w:t>Planning applications received: App No:</w:t>
      </w:r>
      <w:r w:rsidRPr="0026141D">
        <w:t xml:space="preserve"> </w:t>
      </w:r>
      <w:r w:rsidRPr="00B4258C">
        <w:t>26/01935/HOU</w:t>
      </w:r>
      <w:r>
        <w:t xml:space="preserve">: </w:t>
      </w:r>
      <w:r w:rsidRPr="00B4258C">
        <w:t>Proposal: Erection of a single-</w:t>
      </w:r>
      <w:proofErr w:type="spellStart"/>
      <w:r w:rsidRPr="00B4258C">
        <w:t>storey</w:t>
      </w:r>
      <w:proofErr w:type="spellEnd"/>
      <w:r w:rsidRPr="00B4258C">
        <w:t xml:space="preserve"> extension to existing garage to create a storage area measuring approximately 2.8m x 6m (16.8m footprint) Location: White Cottage Barrows Hill</w:t>
      </w:r>
      <w:r>
        <w:t>.</w:t>
      </w:r>
      <w:r w:rsidR="00820F33">
        <w:t xml:space="preserve"> A resolution was passed that there were no objections </w:t>
      </w:r>
      <w:r w:rsidR="00820F33" w:rsidRPr="00820F33">
        <w:t>(</w:t>
      </w:r>
      <w:r w:rsidR="00820F33">
        <w:t xml:space="preserve">Proposer: </w:t>
      </w:r>
      <w:r w:rsidR="00820F33" w:rsidRPr="00820F33">
        <w:t>Cllr D Taylor</w:t>
      </w:r>
      <w:r w:rsidR="00820F33">
        <w:t>, Seconder: Cllr Cox).</w:t>
      </w:r>
    </w:p>
    <w:p w14:paraId="55578632" w14:textId="715CBA5A" w:rsidR="001E2DAA" w:rsidRDefault="003C3DB4">
      <w:pPr>
        <w:widowControl/>
        <w:numPr>
          <w:ilvl w:val="1"/>
          <w:numId w:val="2"/>
        </w:numPr>
        <w:tabs>
          <w:tab w:val="left" w:pos="284"/>
        </w:tabs>
        <w:ind w:left="568" w:hanging="284"/>
        <w:jc w:val="both"/>
      </w:pPr>
      <w:r>
        <w:t xml:space="preserve">There </w:t>
      </w:r>
      <w:proofErr w:type="gramStart"/>
      <w:r>
        <w:t>were</w:t>
      </w:r>
      <w:proofErr w:type="gramEnd"/>
      <w:r>
        <w:t xml:space="preserve"> no planning applications received after publication of the agenda.  </w:t>
      </w:r>
    </w:p>
    <w:p w14:paraId="101D06F7" w14:textId="13AB732E" w:rsidR="00273B08" w:rsidRDefault="00273B08">
      <w:pPr>
        <w:widowControl/>
        <w:numPr>
          <w:ilvl w:val="1"/>
          <w:numId w:val="2"/>
        </w:numPr>
        <w:tabs>
          <w:tab w:val="left" w:pos="284"/>
        </w:tabs>
        <w:ind w:left="568" w:hanging="284"/>
        <w:jc w:val="both"/>
      </w:pPr>
      <w:r>
        <w:t xml:space="preserve">Cllr </w:t>
      </w:r>
      <w:r w:rsidR="00651548">
        <w:t xml:space="preserve">Goodes has continued to chase up </w:t>
      </w:r>
      <w:r w:rsidR="00852F06">
        <w:t>the section 215 notice</w:t>
      </w:r>
      <w:r w:rsidR="009F36A9">
        <w:t xml:space="preserve"> for Wooden Top Inn</w:t>
      </w:r>
      <w:r w:rsidR="00852F06">
        <w:t xml:space="preserve"> that expired in November 2024.</w:t>
      </w:r>
      <w:r w:rsidR="009D127C">
        <w:t xml:space="preserve"> </w:t>
      </w:r>
      <w:r w:rsidR="00E27B84">
        <w:t>Cllr Goodes has continue</w:t>
      </w:r>
      <w:r w:rsidR="00403AD2">
        <w:t>d</w:t>
      </w:r>
      <w:r w:rsidR="00E27B84">
        <w:t xml:space="preserve"> to </w:t>
      </w:r>
      <w:r w:rsidR="00C650DD">
        <w:t xml:space="preserve">chase this and is in discussion with planning enforcement </w:t>
      </w:r>
      <w:r w:rsidR="007F23C8">
        <w:t>hoping for some further progress.</w:t>
      </w:r>
    </w:p>
    <w:p w14:paraId="55578633" w14:textId="77777777" w:rsidR="001E2DAA" w:rsidRDefault="001E2DAA">
      <w:pPr>
        <w:widowControl/>
        <w:tabs>
          <w:tab w:val="left" w:pos="284"/>
        </w:tabs>
        <w:ind w:left="568"/>
        <w:jc w:val="both"/>
      </w:pPr>
    </w:p>
    <w:p w14:paraId="55578634" w14:textId="77777777" w:rsidR="001E2DAA" w:rsidRDefault="003C3DB4">
      <w:pPr>
        <w:numPr>
          <w:ilvl w:val="0"/>
          <w:numId w:val="2"/>
        </w:numPr>
        <w:tabs>
          <w:tab w:val="left" w:pos="180"/>
        </w:tabs>
        <w:ind w:left="284" w:hanging="104"/>
      </w:pPr>
      <w:r>
        <w:rPr>
          <w:b/>
          <w:u w:val="single"/>
          <w:lang w:val="en-GB"/>
        </w:rPr>
        <w:t>FINANCE</w:t>
      </w:r>
    </w:p>
    <w:p w14:paraId="49D3305F" w14:textId="0D05FD96" w:rsidR="00F924DC" w:rsidRDefault="00F924DC">
      <w:pPr>
        <w:widowControl/>
        <w:numPr>
          <w:ilvl w:val="1"/>
          <w:numId w:val="2"/>
        </w:numPr>
        <w:tabs>
          <w:tab w:val="clear" w:pos="436"/>
          <w:tab w:val="left" w:pos="180"/>
          <w:tab w:val="left" w:pos="360"/>
          <w:tab w:val="left" w:pos="426"/>
        </w:tabs>
        <w:suppressAutoHyphens w:val="0"/>
        <w:ind w:left="284" w:hanging="104"/>
        <w:jc w:val="both"/>
      </w:pPr>
      <w:r>
        <w:t xml:space="preserve">St Mary’s Church has </w:t>
      </w:r>
      <w:r w:rsidR="005705C8">
        <w:t>provided an invoice for recent grass cutting at the church.</w:t>
      </w:r>
      <w:r w:rsidR="006E156E">
        <w:t xml:space="preserve">  As </w:t>
      </w:r>
      <w:r w:rsidR="007B0ECA">
        <w:t>discussed</w:t>
      </w:r>
      <w:r w:rsidR="006E156E">
        <w:t xml:space="preserve"> earlier on this year, the PC agreed to contribute </w:t>
      </w:r>
      <w:r w:rsidR="00510E5D">
        <w:t>£430 towards the cost of graveyard upkeep</w:t>
      </w:r>
      <w:r w:rsidR="007B0ECA">
        <w:t xml:space="preserve">. </w:t>
      </w:r>
      <w:r w:rsidR="00E04F63">
        <w:t xml:space="preserve">A resolution was passed to approve this </w:t>
      </w:r>
      <w:r w:rsidR="00E04F63" w:rsidRPr="00820F33">
        <w:t>(</w:t>
      </w:r>
      <w:r w:rsidR="00E04F63">
        <w:t xml:space="preserve">Proposer: </w:t>
      </w:r>
      <w:r w:rsidR="00E04F63" w:rsidRPr="00820F33">
        <w:t xml:space="preserve">Cllr </w:t>
      </w:r>
      <w:r w:rsidR="0026670F">
        <w:t>Wetherell</w:t>
      </w:r>
      <w:r w:rsidR="00E04F63">
        <w:t>, Seconder: Cllr Cox).</w:t>
      </w:r>
    </w:p>
    <w:p w14:paraId="55578635" w14:textId="547C90FE" w:rsidR="001E2DAA" w:rsidRDefault="003C3DB4">
      <w:pPr>
        <w:widowControl/>
        <w:numPr>
          <w:ilvl w:val="1"/>
          <w:numId w:val="2"/>
        </w:numPr>
        <w:tabs>
          <w:tab w:val="clear" w:pos="436"/>
          <w:tab w:val="left" w:pos="180"/>
          <w:tab w:val="left" w:pos="360"/>
          <w:tab w:val="left" w:pos="426"/>
        </w:tabs>
        <w:suppressAutoHyphens w:val="0"/>
        <w:ind w:left="284" w:hanging="104"/>
        <w:jc w:val="both"/>
      </w:pPr>
      <w:r>
        <w:t xml:space="preserve">A resolution was passed to pay the following invoices </w:t>
      </w:r>
      <w:r>
        <w:rPr>
          <w:lang w:val="en-GB"/>
        </w:rPr>
        <w:t>(</w:t>
      </w:r>
      <w:r>
        <w:t xml:space="preserve">Proposer: </w:t>
      </w:r>
      <w:r>
        <w:rPr>
          <w:lang w:val="en-GB"/>
        </w:rPr>
        <w:t>Cllr Cox</w:t>
      </w:r>
      <w:r>
        <w:t>, Seconder: Cllr D Taylor):</w:t>
      </w:r>
    </w:p>
    <w:p w14:paraId="2F009709" w14:textId="67577308" w:rsidR="001C0DC6" w:rsidRDefault="001C0DC6" w:rsidP="001C0DC6">
      <w:pPr>
        <w:tabs>
          <w:tab w:val="left" w:pos="0"/>
          <w:tab w:val="left" w:pos="180"/>
          <w:tab w:val="left" w:pos="360"/>
          <w:tab w:val="left" w:pos="567"/>
        </w:tabs>
        <w:ind w:left="502"/>
        <w:jc w:val="both"/>
      </w:pPr>
      <w:r>
        <w:t>N Chapman – Salary &amp; Expenses Apr-June</w:t>
      </w:r>
      <w:r>
        <w:tab/>
      </w:r>
      <w:r>
        <w:tab/>
        <w:t xml:space="preserve">                     £1,010.09</w:t>
      </w:r>
    </w:p>
    <w:p w14:paraId="44AF105B" w14:textId="77777777" w:rsidR="001C0DC6" w:rsidRDefault="001C0DC6" w:rsidP="001C0DC6">
      <w:pPr>
        <w:tabs>
          <w:tab w:val="left" w:pos="0"/>
          <w:tab w:val="left" w:pos="180"/>
          <w:tab w:val="left" w:pos="360"/>
          <w:tab w:val="left" w:pos="720"/>
        </w:tabs>
        <w:ind w:left="502"/>
        <w:jc w:val="both"/>
      </w:pPr>
      <w:r>
        <w:t>Somerset Council Apr-June Bin Emptying (£84.50+VAT£16.90)</w:t>
      </w:r>
      <w:r>
        <w:tab/>
        <w:t>£101.40</w:t>
      </w:r>
    </w:p>
    <w:p w14:paraId="0B1355F8" w14:textId="77777777" w:rsidR="001C0DC6" w:rsidRDefault="001C0DC6" w:rsidP="001C0DC6">
      <w:pPr>
        <w:tabs>
          <w:tab w:val="left" w:pos="0"/>
          <w:tab w:val="left" w:pos="180"/>
          <w:tab w:val="left" w:pos="360"/>
          <w:tab w:val="left" w:pos="720"/>
        </w:tabs>
        <w:ind w:left="502"/>
        <w:jc w:val="both"/>
      </w:pPr>
      <w:r>
        <w:t>A J Fencing – Inv 1463 (29/09/25) (£60+VAT£10)</w:t>
      </w:r>
      <w:r>
        <w:tab/>
      </w:r>
      <w:r>
        <w:tab/>
      </w:r>
      <w:proofErr w:type="gramStart"/>
      <w:r>
        <w:tab/>
        <w:t xml:space="preserve">  £</w:t>
      </w:r>
      <w:proofErr w:type="gramEnd"/>
      <w:r>
        <w:t>60.00</w:t>
      </w:r>
    </w:p>
    <w:p w14:paraId="7FD5B593" w14:textId="77777777" w:rsidR="001C0DC6" w:rsidRDefault="001C0DC6" w:rsidP="001C0DC6">
      <w:pPr>
        <w:tabs>
          <w:tab w:val="left" w:pos="0"/>
          <w:tab w:val="left" w:pos="180"/>
          <w:tab w:val="left" w:pos="360"/>
          <w:tab w:val="left" w:pos="720"/>
        </w:tabs>
        <w:jc w:val="both"/>
      </w:pPr>
      <w:r>
        <w:lastRenderedPageBreak/>
        <w:t xml:space="preserve">        A J Fencing – Inv 1488 (23/12/25) (£60+VAT£10)</w:t>
      </w:r>
      <w:r>
        <w:tab/>
      </w:r>
      <w:r>
        <w:tab/>
      </w:r>
      <w:proofErr w:type="gramStart"/>
      <w:r>
        <w:tab/>
        <w:t xml:space="preserve">  £</w:t>
      </w:r>
      <w:proofErr w:type="gramEnd"/>
      <w:r>
        <w:t>60.00</w:t>
      </w:r>
    </w:p>
    <w:p w14:paraId="44A3C83B" w14:textId="77777777" w:rsidR="001C0DC6" w:rsidRDefault="001C0DC6" w:rsidP="001C0DC6">
      <w:pPr>
        <w:tabs>
          <w:tab w:val="left" w:pos="0"/>
          <w:tab w:val="left" w:pos="180"/>
          <w:tab w:val="left" w:pos="360"/>
          <w:tab w:val="left" w:pos="720"/>
        </w:tabs>
        <w:ind w:left="502"/>
        <w:jc w:val="both"/>
      </w:pPr>
      <w:r>
        <w:t>A J Fencing – Inv 1526 (20/05/25) (£60+VAT£10)</w:t>
      </w:r>
      <w:r>
        <w:tab/>
      </w:r>
      <w:r>
        <w:tab/>
      </w:r>
      <w:proofErr w:type="gramStart"/>
      <w:r>
        <w:tab/>
        <w:t xml:space="preserve">  £</w:t>
      </w:r>
      <w:proofErr w:type="gramEnd"/>
      <w:r>
        <w:t>60.00</w:t>
      </w:r>
    </w:p>
    <w:p w14:paraId="5A4554C7" w14:textId="77777777" w:rsidR="001C0DC6" w:rsidRDefault="001C0DC6" w:rsidP="001C0DC6">
      <w:pPr>
        <w:tabs>
          <w:tab w:val="left" w:pos="0"/>
          <w:tab w:val="left" w:pos="180"/>
          <w:tab w:val="left" w:pos="360"/>
          <w:tab w:val="left" w:pos="720"/>
        </w:tabs>
        <w:ind w:left="502"/>
        <w:jc w:val="both"/>
      </w:pPr>
      <w:r>
        <w:t>A J Fencing – Inv 1536 (12/06/25) (£60+VAT£10)</w:t>
      </w:r>
      <w:r>
        <w:tab/>
      </w:r>
      <w:r>
        <w:tab/>
      </w:r>
      <w:proofErr w:type="gramStart"/>
      <w:r>
        <w:tab/>
        <w:t xml:space="preserve">  £</w:t>
      </w:r>
      <w:proofErr w:type="gramEnd"/>
      <w:r>
        <w:t>60.00</w:t>
      </w:r>
    </w:p>
    <w:p w14:paraId="30D22BDD" w14:textId="77777777" w:rsidR="001C0DC6" w:rsidRDefault="001C0DC6" w:rsidP="001C0DC6">
      <w:pPr>
        <w:tabs>
          <w:tab w:val="left" w:pos="0"/>
          <w:tab w:val="left" w:pos="180"/>
          <w:tab w:val="left" w:pos="360"/>
          <w:tab w:val="left" w:pos="720"/>
        </w:tabs>
        <w:ind w:left="502"/>
        <w:jc w:val="both"/>
      </w:pPr>
      <w:r>
        <w:t>A J Fencing – Inv 1542 (25/06/25) (£60+VAT£10)</w:t>
      </w:r>
      <w:r>
        <w:tab/>
      </w:r>
      <w:r>
        <w:tab/>
      </w:r>
      <w:proofErr w:type="gramStart"/>
      <w:r>
        <w:tab/>
        <w:t xml:space="preserve">  £</w:t>
      </w:r>
      <w:proofErr w:type="gramEnd"/>
      <w:r>
        <w:t>60.00</w:t>
      </w:r>
    </w:p>
    <w:p w14:paraId="09E98166" w14:textId="77777777" w:rsidR="001C0DC6" w:rsidRDefault="001C0DC6" w:rsidP="001C0DC6">
      <w:pPr>
        <w:tabs>
          <w:tab w:val="left" w:pos="0"/>
          <w:tab w:val="left" w:pos="180"/>
          <w:tab w:val="left" w:pos="360"/>
          <w:tab w:val="left" w:pos="720"/>
        </w:tabs>
        <w:ind w:left="502"/>
        <w:jc w:val="both"/>
      </w:pPr>
      <w:r>
        <w:t>A J Fencing – Inv 1549 (25/06/25) (£60+VAT£10)</w:t>
      </w:r>
      <w:r>
        <w:tab/>
      </w:r>
      <w:r>
        <w:tab/>
      </w:r>
      <w:proofErr w:type="gramStart"/>
      <w:r>
        <w:tab/>
        <w:t xml:space="preserve">  £</w:t>
      </w:r>
      <w:proofErr w:type="gramEnd"/>
      <w:r>
        <w:t>60.00</w:t>
      </w:r>
    </w:p>
    <w:p w14:paraId="5E15DDCD" w14:textId="77777777" w:rsidR="001C0DC6" w:rsidRDefault="001C0DC6" w:rsidP="001C0DC6">
      <w:pPr>
        <w:tabs>
          <w:tab w:val="left" w:pos="0"/>
          <w:tab w:val="left" w:pos="180"/>
          <w:tab w:val="left" w:pos="360"/>
          <w:tab w:val="left" w:pos="720"/>
        </w:tabs>
        <w:ind w:left="502"/>
        <w:jc w:val="both"/>
      </w:pPr>
      <w:r>
        <w:t>John Robinson – Ranger Fees 19/08/26</w:t>
      </w:r>
      <w:r>
        <w:tab/>
      </w:r>
      <w:r>
        <w:tab/>
      </w:r>
      <w:r>
        <w:tab/>
        <w:t xml:space="preserve">                        £175.00</w:t>
      </w:r>
    </w:p>
    <w:p w14:paraId="07EAE0B6" w14:textId="77777777" w:rsidR="001C0DC6" w:rsidRDefault="001C0DC6" w:rsidP="001C0DC6">
      <w:pPr>
        <w:tabs>
          <w:tab w:val="left" w:pos="0"/>
          <w:tab w:val="left" w:pos="180"/>
          <w:tab w:val="left" w:pos="360"/>
          <w:tab w:val="left" w:pos="720"/>
        </w:tabs>
        <w:ind w:left="502"/>
        <w:jc w:val="both"/>
      </w:pPr>
      <w:r>
        <w:t>John Robinson – Ranger Fees 26/08/26</w:t>
      </w:r>
      <w:r>
        <w:tab/>
      </w:r>
      <w:r>
        <w:tab/>
      </w:r>
      <w:r>
        <w:tab/>
        <w:t xml:space="preserve">                        £175.00</w:t>
      </w:r>
    </w:p>
    <w:p w14:paraId="55578637" w14:textId="31343F60" w:rsidR="001E2DAA" w:rsidRDefault="001C0DC6" w:rsidP="00DC14DA">
      <w:pPr>
        <w:tabs>
          <w:tab w:val="left" w:pos="0"/>
          <w:tab w:val="left" w:pos="180"/>
          <w:tab w:val="left" w:pos="360"/>
          <w:tab w:val="left" w:pos="720"/>
        </w:tabs>
        <w:ind w:left="502"/>
        <w:jc w:val="both"/>
      </w:pPr>
      <w:r>
        <w:t>East Chinnock Village Hall Committee - Post Office Rental Fees</w:t>
      </w:r>
      <w:r>
        <w:tab/>
        <w:t>£562.48</w:t>
      </w:r>
      <w:r>
        <w:tab/>
      </w:r>
    </w:p>
    <w:p w14:paraId="55578638" w14:textId="77777777" w:rsidR="001E2DAA" w:rsidRDefault="003C3DB4">
      <w:pPr>
        <w:widowControl/>
        <w:tabs>
          <w:tab w:val="left" w:pos="180"/>
          <w:tab w:val="left" w:pos="284"/>
        </w:tabs>
        <w:jc w:val="both"/>
      </w:pPr>
      <w:r>
        <w:tab/>
      </w:r>
    </w:p>
    <w:p w14:paraId="55578639" w14:textId="77777777" w:rsidR="001E2DAA" w:rsidRDefault="003C3DB4">
      <w:pPr>
        <w:numPr>
          <w:ilvl w:val="0"/>
          <w:numId w:val="2"/>
        </w:numPr>
      </w:pPr>
      <w:r>
        <w:rPr>
          <w:b/>
          <w:u w:val="single"/>
          <w:lang w:val="en-GB"/>
        </w:rPr>
        <w:t>COMMUNITY PARK</w:t>
      </w:r>
      <w:r>
        <w:t>.</w:t>
      </w:r>
    </w:p>
    <w:p w14:paraId="5557863A" w14:textId="2A075E29" w:rsidR="001E2DAA" w:rsidRDefault="00DC5921">
      <w:pPr>
        <w:pStyle w:val="ListParagraph"/>
        <w:widowControl/>
        <w:numPr>
          <w:ilvl w:val="1"/>
          <w:numId w:val="2"/>
        </w:numPr>
        <w:tabs>
          <w:tab w:val="left" w:pos="142"/>
          <w:tab w:val="left" w:pos="180"/>
          <w:tab w:val="left" w:pos="360"/>
        </w:tabs>
        <w:ind w:left="426" w:hanging="284"/>
        <w:contextualSpacing w:val="0"/>
        <w:jc w:val="both"/>
      </w:pPr>
      <w:r>
        <w:t>The PC discussed the mowing of the grass</w:t>
      </w:r>
      <w:r w:rsidR="00BE7B44">
        <w:t xml:space="preserve"> during the dry summer, and it was agreed that next year we should ask A J Fencing to </w:t>
      </w:r>
      <w:r w:rsidR="00475EA8">
        <w:t>only mow once it has starting growing again.</w:t>
      </w:r>
    </w:p>
    <w:p w14:paraId="5557863B" w14:textId="5F0C19C5" w:rsidR="001E2DAA" w:rsidRDefault="003C3DB4">
      <w:pPr>
        <w:pStyle w:val="ListParagraph"/>
        <w:widowControl/>
        <w:numPr>
          <w:ilvl w:val="1"/>
          <w:numId w:val="2"/>
        </w:numPr>
        <w:tabs>
          <w:tab w:val="left" w:pos="142"/>
          <w:tab w:val="left" w:pos="180"/>
          <w:tab w:val="left" w:pos="360"/>
        </w:tabs>
        <w:ind w:left="426" w:hanging="284"/>
        <w:contextualSpacing w:val="0"/>
        <w:jc w:val="both"/>
      </w:pPr>
      <w:r>
        <w:t xml:space="preserve"> The Clerk </w:t>
      </w:r>
      <w:r w:rsidR="00EB0FDD">
        <w:t>is still</w:t>
      </w:r>
      <w:r w:rsidR="007D7295">
        <w:t xml:space="preserve"> seeking quotes for the replacement of the </w:t>
      </w:r>
      <w:r w:rsidR="00BF1554">
        <w:t>2 gates.</w:t>
      </w:r>
    </w:p>
    <w:p w14:paraId="5557863C" w14:textId="77777777" w:rsidR="001E2DAA" w:rsidRDefault="001E2DAA">
      <w:pPr>
        <w:widowControl/>
        <w:tabs>
          <w:tab w:val="left" w:pos="142"/>
          <w:tab w:val="left" w:pos="180"/>
          <w:tab w:val="left" w:pos="360"/>
        </w:tabs>
        <w:jc w:val="both"/>
      </w:pPr>
    </w:p>
    <w:p w14:paraId="5557863F" w14:textId="77777777" w:rsidR="001E2DAA" w:rsidRDefault="003C3DB4">
      <w:pPr>
        <w:numPr>
          <w:ilvl w:val="0"/>
          <w:numId w:val="2"/>
        </w:numPr>
      </w:pPr>
      <w:r>
        <w:rPr>
          <w:b/>
          <w:u w:val="single"/>
          <w:lang w:val="en-GB"/>
        </w:rPr>
        <w:t>PARISH ISSUES</w:t>
      </w:r>
    </w:p>
    <w:p w14:paraId="55578640" w14:textId="0A018572" w:rsidR="001E2DAA" w:rsidRDefault="00BF1554" w:rsidP="00197D48">
      <w:pPr>
        <w:widowControl/>
        <w:numPr>
          <w:ilvl w:val="1"/>
          <w:numId w:val="2"/>
        </w:numPr>
        <w:tabs>
          <w:tab w:val="clear" w:pos="436"/>
          <w:tab w:val="left" w:pos="142"/>
          <w:tab w:val="num" w:pos="284"/>
          <w:tab w:val="left" w:pos="567"/>
        </w:tabs>
        <w:ind w:left="567" w:hanging="283"/>
        <w:jc w:val="both"/>
      </w:pPr>
      <w:r>
        <w:t xml:space="preserve">The Clerk agreed to </w:t>
      </w:r>
      <w:r w:rsidR="00C12C64">
        <w:t>obtain quotes for the ‘infill’ of the wall</w:t>
      </w:r>
      <w:r w:rsidR="007A5F4B">
        <w:t xml:space="preserve"> in the arch next to the bus stop.</w:t>
      </w:r>
      <w:r>
        <w:t xml:space="preserve"> </w:t>
      </w:r>
    </w:p>
    <w:p w14:paraId="55578641" w14:textId="0E19AED8" w:rsidR="001E2DAA" w:rsidRDefault="003C3DB4" w:rsidP="00197D48">
      <w:pPr>
        <w:widowControl/>
        <w:numPr>
          <w:ilvl w:val="1"/>
          <w:numId w:val="2"/>
        </w:numPr>
        <w:tabs>
          <w:tab w:val="clear" w:pos="436"/>
          <w:tab w:val="num" w:pos="284"/>
          <w:tab w:val="left" w:pos="567"/>
        </w:tabs>
        <w:ind w:left="426" w:hanging="142"/>
        <w:jc w:val="both"/>
      </w:pPr>
      <w:r>
        <w:t xml:space="preserve">Cllr Goodes agreed to contact the Cider Farm owner </w:t>
      </w:r>
      <w:r w:rsidR="00D601AE">
        <w:t>t</w:t>
      </w:r>
      <w:r w:rsidR="000E20F3">
        <w:t>o discuss the</w:t>
      </w:r>
      <w:r w:rsidR="00801DEE">
        <w:t xml:space="preserve"> area where the PC would like to </w:t>
      </w:r>
      <w:r w:rsidR="00EE23DE">
        <w:t xml:space="preserve">install the </w:t>
      </w:r>
      <w:r w:rsidR="008A06FC">
        <w:t xml:space="preserve">new </w:t>
      </w:r>
      <w:proofErr w:type="spellStart"/>
      <w:r w:rsidR="008A06FC">
        <w:t>hamstone</w:t>
      </w:r>
      <w:proofErr w:type="spellEnd"/>
      <w:r w:rsidR="008A06FC">
        <w:t xml:space="preserve"> sign, </w:t>
      </w:r>
      <w:r>
        <w:t xml:space="preserve">as this is also adjacent to his land. </w:t>
      </w:r>
    </w:p>
    <w:p w14:paraId="55578642" w14:textId="77777777" w:rsidR="001E2DAA" w:rsidRDefault="003C3DB4" w:rsidP="00197D48">
      <w:pPr>
        <w:widowControl/>
        <w:numPr>
          <w:ilvl w:val="1"/>
          <w:numId w:val="2"/>
        </w:numPr>
        <w:tabs>
          <w:tab w:val="clear" w:pos="436"/>
          <w:tab w:val="num" w:pos="284"/>
          <w:tab w:val="left" w:pos="567"/>
        </w:tabs>
        <w:ind w:left="426" w:hanging="142"/>
        <w:jc w:val="both"/>
      </w:pPr>
      <w:r>
        <w:t xml:space="preserve">Cllr Goodes asked the Council if a ‘Cool room’ (i.e. </w:t>
      </w:r>
      <w:proofErr w:type="gramStart"/>
      <w:r>
        <w:t>air conditioned</w:t>
      </w:r>
      <w:proofErr w:type="gramEnd"/>
      <w:r>
        <w:t xml:space="preserve"> space) should be considered given the recent hot weather seen lately which appears to be becoming the new normal climate.  It was thought that the Village Hall would be suitable for this.  Cllr Weatherell agreed to bring this up at the next Village Hall meeting.</w:t>
      </w:r>
    </w:p>
    <w:p w14:paraId="55578643" w14:textId="77777777" w:rsidR="001E2DAA" w:rsidRDefault="001E2DAA">
      <w:pPr>
        <w:widowControl/>
        <w:tabs>
          <w:tab w:val="left" w:pos="284"/>
          <w:tab w:val="left" w:pos="567"/>
        </w:tabs>
        <w:jc w:val="both"/>
      </w:pPr>
    </w:p>
    <w:p w14:paraId="55578644" w14:textId="77777777" w:rsidR="001E2DAA" w:rsidRDefault="003C3DB4">
      <w:pPr>
        <w:numPr>
          <w:ilvl w:val="0"/>
          <w:numId w:val="2"/>
        </w:numPr>
      </w:pPr>
      <w:r>
        <w:rPr>
          <w:b/>
          <w:u w:val="single"/>
          <w:lang w:val="en-GB"/>
        </w:rPr>
        <w:t>ENTERTAINMENTS COMMITTEE</w:t>
      </w:r>
    </w:p>
    <w:p w14:paraId="11D4E1B2" w14:textId="3D1EF2E7" w:rsidR="00F4794F" w:rsidRDefault="00F4794F" w:rsidP="00F4794F">
      <w:pPr>
        <w:pStyle w:val="ListParagraph"/>
        <w:widowControl/>
        <w:numPr>
          <w:ilvl w:val="1"/>
          <w:numId w:val="2"/>
        </w:numPr>
        <w:tabs>
          <w:tab w:val="left" w:pos="142"/>
          <w:tab w:val="left" w:pos="180"/>
          <w:tab w:val="left" w:pos="360"/>
        </w:tabs>
        <w:ind w:left="426" w:hanging="284"/>
        <w:contextualSpacing w:val="0"/>
        <w:jc w:val="both"/>
      </w:pPr>
      <w:r>
        <w:t>The Bonfire night will be hel</w:t>
      </w:r>
      <w:r w:rsidR="001F1D74">
        <w:t>d</w:t>
      </w:r>
      <w:r>
        <w:t xml:space="preserve"> on November 5</w:t>
      </w:r>
      <w:r w:rsidRPr="00F4794F">
        <w:rPr>
          <w:vertAlign w:val="superscript"/>
        </w:rPr>
        <w:t>th</w:t>
      </w:r>
      <w:r>
        <w:t xml:space="preserve">.  Cllr Goodes agreed to contact the </w:t>
      </w:r>
      <w:r w:rsidR="00090BC8">
        <w:t>owner of the adjacent land to inform</w:t>
      </w:r>
      <w:r w:rsidR="00EF6FD1">
        <w:t xml:space="preserve"> </w:t>
      </w:r>
      <w:r w:rsidR="001F1D74">
        <w:t xml:space="preserve">him </w:t>
      </w:r>
      <w:r w:rsidR="00EF6FD1">
        <w:t>of the event</w:t>
      </w:r>
      <w:r>
        <w:t>.</w:t>
      </w:r>
    </w:p>
    <w:p w14:paraId="2EE32768" w14:textId="65884F33" w:rsidR="00F4794F" w:rsidRDefault="00F4794F" w:rsidP="00F4794F">
      <w:pPr>
        <w:pStyle w:val="ListParagraph"/>
        <w:widowControl/>
        <w:numPr>
          <w:ilvl w:val="1"/>
          <w:numId w:val="2"/>
        </w:numPr>
        <w:tabs>
          <w:tab w:val="left" w:pos="142"/>
          <w:tab w:val="left" w:pos="180"/>
          <w:tab w:val="left" w:pos="360"/>
        </w:tabs>
        <w:ind w:left="426" w:hanging="284"/>
        <w:contextualSpacing w:val="0"/>
        <w:jc w:val="both"/>
      </w:pPr>
      <w:r>
        <w:t xml:space="preserve"> The </w:t>
      </w:r>
      <w:r w:rsidR="00E4618C">
        <w:t xml:space="preserve">music night event </w:t>
      </w:r>
      <w:r w:rsidR="00E244EE">
        <w:t>made a profit of</w:t>
      </w:r>
      <w:r w:rsidR="00E4618C">
        <w:t xml:space="preserve"> </w:t>
      </w:r>
      <w:r w:rsidR="00E244EE">
        <w:t>£241.50.</w:t>
      </w:r>
    </w:p>
    <w:p w14:paraId="55578646" w14:textId="77777777" w:rsidR="001E2DAA" w:rsidRDefault="001E2DAA">
      <w:pPr>
        <w:widowControl/>
        <w:tabs>
          <w:tab w:val="left" w:pos="567"/>
          <w:tab w:val="left" w:pos="1134"/>
        </w:tabs>
        <w:jc w:val="both"/>
        <w:rPr>
          <w:b/>
          <w:u w:val="single"/>
          <w:lang w:val="en-GB"/>
        </w:rPr>
      </w:pPr>
    </w:p>
    <w:p w14:paraId="55578647" w14:textId="77777777" w:rsidR="001E2DAA" w:rsidRDefault="003C3DB4">
      <w:pPr>
        <w:numPr>
          <w:ilvl w:val="0"/>
          <w:numId w:val="2"/>
        </w:numPr>
      </w:pPr>
      <w:r>
        <w:rPr>
          <w:b/>
          <w:u w:val="single"/>
          <w:lang w:val="en-GB"/>
        </w:rPr>
        <w:t>PARISH RANGER SCHEME</w:t>
      </w:r>
    </w:p>
    <w:p w14:paraId="55578648" w14:textId="76FA152B" w:rsidR="001E2DAA" w:rsidRDefault="00E65106">
      <w:pPr>
        <w:widowControl/>
        <w:tabs>
          <w:tab w:val="left" w:pos="284"/>
          <w:tab w:val="left" w:pos="426"/>
        </w:tabs>
        <w:ind w:left="142"/>
        <w:jc w:val="both"/>
      </w:pPr>
      <w:r>
        <w:t xml:space="preserve">Cllr Cox </w:t>
      </w:r>
      <w:r w:rsidR="00AC3764">
        <w:t>gave an update</w:t>
      </w:r>
      <w:r>
        <w:t xml:space="preserve"> </w:t>
      </w:r>
      <w:r w:rsidR="0020559A">
        <w:t xml:space="preserve">on the two recent visits form the </w:t>
      </w:r>
      <w:proofErr w:type="gramStart"/>
      <w:r w:rsidR="0020559A">
        <w:t>Ranger.</w:t>
      </w:r>
      <w:r>
        <w:t>.</w:t>
      </w:r>
      <w:proofErr w:type="gramEnd"/>
      <w:r>
        <w:t xml:space="preserve"> </w:t>
      </w:r>
    </w:p>
    <w:p w14:paraId="55578649" w14:textId="77777777" w:rsidR="001E2DAA" w:rsidRDefault="001E2DAA">
      <w:pPr>
        <w:widowControl/>
        <w:tabs>
          <w:tab w:val="left" w:pos="284"/>
          <w:tab w:val="left" w:pos="426"/>
        </w:tabs>
        <w:ind w:left="142"/>
        <w:jc w:val="both"/>
      </w:pPr>
    </w:p>
    <w:p w14:paraId="5557864A" w14:textId="77777777" w:rsidR="001E2DAA" w:rsidRDefault="003C3DB4">
      <w:pPr>
        <w:numPr>
          <w:ilvl w:val="0"/>
          <w:numId w:val="2"/>
        </w:numPr>
      </w:pPr>
      <w:r>
        <w:rPr>
          <w:b/>
          <w:u w:val="single"/>
          <w:lang w:val="en-GB"/>
        </w:rPr>
        <w:t>HIGHWAYS REPORT</w:t>
      </w:r>
    </w:p>
    <w:p w14:paraId="5557864B" w14:textId="6D05C4DD" w:rsidR="001E2DAA" w:rsidRDefault="003C3DB4">
      <w:pPr>
        <w:pStyle w:val="ListParagraph"/>
        <w:widowControl/>
        <w:numPr>
          <w:ilvl w:val="1"/>
          <w:numId w:val="2"/>
        </w:numPr>
        <w:tabs>
          <w:tab w:val="left" w:pos="567"/>
        </w:tabs>
        <w:suppressAutoHyphens w:val="0"/>
        <w:ind w:left="624" w:hanging="340"/>
        <w:jc w:val="both"/>
        <w:rPr>
          <w:u w:val="single"/>
          <w:lang w:val="en-GB"/>
        </w:rPr>
      </w:pPr>
      <w:r>
        <w:t xml:space="preserve">Cllr Goodes has met with Highways on </w:t>
      </w:r>
      <w:proofErr w:type="gramStart"/>
      <w:r>
        <w:t>College road</w:t>
      </w:r>
      <w:proofErr w:type="gramEnd"/>
      <w:r>
        <w:t xml:space="preserve">, and the marking for the bollards has been made. </w:t>
      </w:r>
      <w:r w:rsidR="007625AA">
        <w:t xml:space="preserve">The </w:t>
      </w:r>
      <w:r w:rsidR="00F1213A">
        <w:t>work to install the bollards in now with the contractors</w:t>
      </w:r>
      <w:r>
        <w:t xml:space="preserve">.  The double yellows lines </w:t>
      </w:r>
      <w:r w:rsidR="0095180C">
        <w:t>will hav</w:t>
      </w:r>
      <w:r w:rsidR="00EC4743">
        <w:t>e</w:t>
      </w:r>
      <w:r w:rsidR="0095180C">
        <w:t xml:space="preserve"> to take the usual </w:t>
      </w:r>
      <w:r w:rsidR="00EC4743">
        <w:t xml:space="preserve">standard </w:t>
      </w:r>
      <w:r w:rsidR="0095180C">
        <w:t>approval process</w:t>
      </w:r>
      <w:r>
        <w:t xml:space="preserve">. </w:t>
      </w:r>
    </w:p>
    <w:p w14:paraId="5557864C" w14:textId="77777777" w:rsidR="001E2DAA" w:rsidRPr="00EC4743" w:rsidRDefault="003C3DB4">
      <w:pPr>
        <w:pStyle w:val="ListParagraph"/>
        <w:widowControl/>
        <w:numPr>
          <w:ilvl w:val="1"/>
          <w:numId w:val="2"/>
        </w:numPr>
        <w:tabs>
          <w:tab w:val="left" w:pos="567"/>
        </w:tabs>
        <w:suppressAutoHyphens w:val="0"/>
        <w:ind w:left="624" w:hanging="340"/>
        <w:jc w:val="both"/>
        <w:rPr>
          <w:u w:val="single"/>
          <w:lang w:val="en-GB"/>
        </w:rPr>
      </w:pPr>
      <w:r>
        <w:t>Mike Bussel agreed to check the grit bins in the village and let the clerk know if they need filling up this year.</w:t>
      </w:r>
    </w:p>
    <w:p w14:paraId="5557864D" w14:textId="77777777" w:rsidR="001E2DAA" w:rsidRDefault="001E2DAA">
      <w:pPr>
        <w:pStyle w:val="ListParagraph"/>
        <w:widowControl/>
        <w:suppressAutoHyphens w:val="0"/>
        <w:ind w:left="540"/>
        <w:jc w:val="both"/>
        <w:rPr>
          <w:b/>
          <w:u w:val="single"/>
          <w:lang w:val="en-GB"/>
        </w:rPr>
      </w:pPr>
    </w:p>
    <w:p w14:paraId="5557864E" w14:textId="77777777" w:rsidR="001E2DAA" w:rsidRDefault="003C3DB4">
      <w:pPr>
        <w:numPr>
          <w:ilvl w:val="0"/>
          <w:numId w:val="2"/>
        </w:numPr>
      </w:pPr>
      <w:r>
        <w:rPr>
          <w:b/>
          <w:u w:val="single"/>
          <w:lang w:val="en-GB"/>
        </w:rPr>
        <w:t xml:space="preserve">PUBLIC ENGAGEMENT </w:t>
      </w:r>
    </w:p>
    <w:p w14:paraId="5557864F" w14:textId="719ADF3B" w:rsidR="001E2DAA" w:rsidRDefault="008C377D">
      <w:pPr>
        <w:widowControl/>
        <w:suppressAutoHyphens w:val="0"/>
        <w:ind w:left="540"/>
        <w:jc w:val="both"/>
        <w:rPr>
          <w:lang w:val="en-GB"/>
        </w:rPr>
      </w:pPr>
      <w:r>
        <w:rPr>
          <w:lang w:val="en-GB"/>
        </w:rPr>
        <w:t>No</w:t>
      </w:r>
      <w:r w:rsidR="00C328A8">
        <w:rPr>
          <w:lang w:val="en-GB"/>
        </w:rPr>
        <w:t xml:space="preserve"> update</w:t>
      </w:r>
      <w:r>
        <w:rPr>
          <w:lang w:val="en-GB"/>
        </w:rPr>
        <w:t>s</w:t>
      </w:r>
      <w:r w:rsidR="00C328A8">
        <w:rPr>
          <w:lang w:val="en-GB"/>
        </w:rPr>
        <w:t xml:space="preserve"> regarding public engagement</w:t>
      </w:r>
      <w:r>
        <w:rPr>
          <w:lang w:val="en-GB"/>
        </w:rPr>
        <w:t>.</w:t>
      </w:r>
    </w:p>
    <w:p w14:paraId="55578650" w14:textId="77777777" w:rsidR="001E2DAA" w:rsidRDefault="001E2DAA">
      <w:pPr>
        <w:widowControl/>
        <w:suppressAutoHyphens w:val="0"/>
        <w:jc w:val="both"/>
        <w:rPr>
          <w:color w:val="FF6600"/>
          <w:lang w:val="en-GB"/>
        </w:rPr>
      </w:pPr>
    </w:p>
    <w:p w14:paraId="55578651" w14:textId="77777777" w:rsidR="001E2DAA" w:rsidRDefault="003C3DB4">
      <w:pPr>
        <w:numPr>
          <w:ilvl w:val="0"/>
          <w:numId w:val="2"/>
        </w:numPr>
      </w:pPr>
      <w:r>
        <w:rPr>
          <w:b/>
          <w:u w:val="single"/>
          <w:lang w:val="en-GB"/>
        </w:rPr>
        <w:t>RIGHTS OF WAY</w:t>
      </w:r>
    </w:p>
    <w:p w14:paraId="55578652" w14:textId="4A77E942" w:rsidR="001E2DAA" w:rsidRDefault="003C3DB4">
      <w:pPr>
        <w:widowControl/>
        <w:tabs>
          <w:tab w:val="left" w:pos="426"/>
          <w:tab w:val="left" w:pos="567"/>
        </w:tabs>
        <w:suppressAutoHyphens w:val="0"/>
        <w:ind w:left="510"/>
        <w:jc w:val="both"/>
        <w:rPr>
          <w:lang w:val="en-GB"/>
        </w:rPr>
      </w:pPr>
      <w:r>
        <w:rPr>
          <w:lang w:val="en-GB"/>
        </w:rPr>
        <w:t>Mike Bussel reported</w:t>
      </w:r>
      <w:r w:rsidR="00735F97">
        <w:rPr>
          <w:lang w:val="en-GB"/>
        </w:rPr>
        <w:t xml:space="preserve"> that there were a couple of leaning trees over </w:t>
      </w:r>
      <w:r w:rsidR="00986115">
        <w:rPr>
          <w:lang w:val="en-GB"/>
        </w:rPr>
        <w:t>a foot</w:t>
      </w:r>
      <w:r w:rsidR="004F74AC">
        <w:rPr>
          <w:lang w:val="en-GB"/>
        </w:rPr>
        <w:t>path which have now been cleared.</w:t>
      </w:r>
    </w:p>
    <w:p w14:paraId="55578653" w14:textId="77777777" w:rsidR="001E2DAA" w:rsidRDefault="001E2DAA">
      <w:pPr>
        <w:widowControl/>
        <w:tabs>
          <w:tab w:val="left" w:pos="426"/>
          <w:tab w:val="left" w:pos="567"/>
        </w:tabs>
        <w:suppressAutoHyphens w:val="0"/>
        <w:ind w:left="142"/>
        <w:jc w:val="both"/>
        <w:rPr>
          <w:color w:val="FF6600"/>
        </w:rPr>
      </w:pPr>
    </w:p>
    <w:p w14:paraId="55578654" w14:textId="77777777" w:rsidR="001E2DAA" w:rsidRDefault="003C3DB4">
      <w:pPr>
        <w:numPr>
          <w:ilvl w:val="0"/>
          <w:numId w:val="2"/>
        </w:numPr>
      </w:pPr>
      <w:r>
        <w:rPr>
          <w:b/>
          <w:u w:val="single"/>
          <w:lang w:val="en-GB"/>
        </w:rPr>
        <w:t>ITEMS FOR NEXT MEETING</w:t>
      </w:r>
    </w:p>
    <w:p w14:paraId="55578655" w14:textId="77777777" w:rsidR="001E2DAA" w:rsidRDefault="003C3DB4">
      <w:pPr>
        <w:widowControl/>
        <w:tabs>
          <w:tab w:val="left" w:pos="426"/>
          <w:tab w:val="left" w:pos="567"/>
        </w:tabs>
        <w:suppressAutoHyphens w:val="0"/>
        <w:ind w:left="454"/>
        <w:jc w:val="both"/>
        <w:rPr>
          <w:lang w:val="en-GB"/>
        </w:rPr>
      </w:pPr>
      <w:r>
        <w:rPr>
          <w:lang w:val="en-GB"/>
        </w:rPr>
        <w:t>None.</w:t>
      </w:r>
    </w:p>
    <w:p w14:paraId="55578656" w14:textId="77777777" w:rsidR="001E2DAA" w:rsidRDefault="001E2DAA">
      <w:pPr>
        <w:widowControl/>
        <w:tabs>
          <w:tab w:val="left" w:pos="284"/>
        </w:tabs>
        <w:suppressAutoHyphens w:val="0"/>
        <w:ind w:hanging="4188"/>
        <w:jc w:val="both"/>
      </w:pPr>
    </w:p>
    <w:p w14:paraId="55578657" w14:textId="77777777" w:rsidR="001E2DAA" w:rsidRDefault="003C3DB4">
      <w:pPr>
        <w:numPr>
          <w:ilvl w:val="0"/>
          <w:numId w:val="2"/>
        </w:numPr>
      </w:pPr>
      <w:r>
        <w:rPr>
          <w:b/>
          <w:u w:val="single"/>
          <w:lang w:val="en-GB"/>
        </w:rPr>
        <w:t>DATE AND TIME OF NEXT MEETING &amp; CLOSURE</w:t>
      </w:r>
    </w:p>
    <w:p w14:paraId="55578658" w14:textId="4319BE32" w:rsidR="001E2DAA" w:rsidRDefault="003C3DB4">
      <w:pPr>
        <w:widowControl/>
        <w:tabs>
          <w:tab w:val="left" w:pos="426"/>
          <w:tab w:val="left" w:pos="455"/>
        </w:tabs>
        <w:ind w:left="454"/>
        <w:jc w:val="both"/>
        <w:rPr>
          <w:b/>
          <w:bCs/>
          <w:sz w:val="28"/>
          <w:szCs w:val="28"/>
        </w:rPr>
      </w:pPr>
      <w:r>
        <w:lastRenderedPageBreak/>
        <w:t xml:space="preserve">The next meeting will be held on Monday </w:t>
      </w:r>
      <w:r w:rsidR="00E81E01">
        <w:t>5</w:t>
      </w:r>
      <w:r>
        <w:t xml:space="preserve">th </w:t>
      </w:r>
      <w:r w:rsidR="00E81E01">
        <w:t>October</w:t>
      </w:r>
      <w:r>
        <w:t xml:space="preserve">, 2026, at 7.30pm. The meeting closed at 8.20pm.  </w:t>
      </w:r>
    </w:p>
    <w:sectPr w:rsidR="001E2DAA">
      <w:headerReference w:type="even" r:id="rId7"/>
      <w:headerReference w:type="default" r:id="rId8"/>
      <w:headerReference w:type="first" r:id="rId9"/>
      <w:pgSz w:w="11906" w:h="16838"/>
      <w:pgMar w:top="1440" w:right="1080" w:bottom="1440" w:left="108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350A" w14:textId="77777777" w:rsidR="003C3DB4" w:rsidRDefault="003C3DB4">
      <w:r>
        <w:separator/>
      </w:r>
    </w:p>
  </w:endnote>
  <w:endnote w:type="continuationSeparator" w:id="0">
    <w:p w14:paraId="54D23A86" w14:textId="77777777" w:rsidR="003C3DB4" w:rsidRDefault="003C3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Lohit Devanagari">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roman"/>
    <w:pitch w:val="variable"/>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02A21" w14:textId="77777777" w:rsidR="003C3DB4" w:rsidRDefault="003C3DB4">
      <w:r>
        <w:separator/>
      </w:r>
    </w:p>
  </w:footnote>
  <w:footnote w:type="continuationSeparator" w:id="0">
    <w:p w14:paraId="5B7AD889" w14:textId="77777777" w:rsidR="003C3DB4" w:rsidRDefault="003C3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8659" w14:textId="77777777" w:rsidR="001E2DAA" w:rsidRDefault="001E2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865A" w14:textId="77777777" w:rsidR="001E2DAA" w:rsidRDefault="003C3DB4">
    <w:pPr>
      <w:jc w:val="both"/>
    </w:pPr>
    <w:r>
      <w:tab/>
    </w:r>
    <w:r>
      <w:tab/>
    </w:r>
    <w:r>
      <w:tab/>
    </w:r>
    <w:r>
      <w:tab/>
    </w:r>
    <w:r>
      <w:tab/>
    </w:r>
  </w:p>
  <w:p w14:paraId="5557865B" w14:textId="77777777" w:rsidR="001E2DAA" w:rsidRDefault="003C3DB4">
    <w:pPr>
      <w:jc w:val="both"/>
    </w:pPr>
    <w:r>
      <w:tab/>
    </w:r>
    <w:r>
      <w:tab/>
    </w:r>
    <w:r>
      <w:tab/>
    </w:r>
  </w:p>
  <w:p w14:paraId="5557865C" w14:textId="77777777" w:rsidR="001E2DAA" w:rsidRDefault="003C3DB4">
    <w:pPr>
      <w:jc w:val="both"/>
      <w:rPr>
        <w:sz w:val="32"/>
        <w:szCs w:val="32"/>
      </w:rPr>
    </w:pPr>
    <w:r>
      <w:tab/>
    </w:r>
    <w:r>
      <w:rPr>
        <w:sz w:val="32"/>
        <w:szCs w:val="32"/>
      </w:rPr>
      <w:t xml:space="preserve">                                              </w:t>
    </w:r>
  </w:p>
  <w:p w14:paraId="5557865D" w14:textId="77777777" w:rsidR="001E2DAA" w:rsidRDefault="001E2DAA">
    <w:pPr>
      <w:jc w:val="both"/>
    </w:pPr>
  </w:p>
  <w:p w14:paraId="5557865E" w14:textId="77777777" w:rsidR="001E2DAA" w:rsidRDefault="001E2DAA">
    <w:pPr>
      <w:ind w:left="3600" w:firstLine="72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865F" w14:textId="77777777" w:rsidR="001E2DAA" w:rsidRDefault="003C3DB4">
    <w:pPr>
      <w:jc w:val="both"/>
    </w:pPr>
    <w:r>
      <w:tab/>
    </w:r>
    <w:r>
      <w:tab/>
    </w:r>
    <w:r>
      <w:tab/>
    </w:r>
    <w:r>
      <w:tab/>
    </w:r>
    <w:r>
      <w:tab/>
    </w:r>
  </w:p>
  <w:p w14:paraId="55578660" w14:textId="77777777" w:rsidR="001E2DAA" w:rsidRDefault="003C3DB4">
    <w:pPr>
      <w:jc w:val="both"/>
    </w:pPr>
    <w:r>
      <w:tab/>
    </w:r>
    <w:r>
      <w:tab/>
    </w:r>
    <w:r>
      <w:tab/>
    </w:r>
  </w:p>
  <w:p w14:paraId="55578661" w14:textId="77777777" w:rsidR="001E2DAA" w:rsidRDefault="003C3DB4">
    <w:pPr>
      <w:jc w:val="both"/>
      <w:rPr>
        <w:sz w:val="32"/>
        <w:szCs w:val="32"/>
      </w:rPr>
    </w:pPr>
    <w:r>
      <w:tab/>
    </w:r>
    <w:r>
      <w:rPr>
        <w:sz w:val="32"/>
        <w:szCs w:val="32"/>
      </w:rPr>
      <w:t xml:space="preserve">                                              </w:t>
    </w:r>
  </w:p>
  <w:p w14:paraId="55578662" w14:textId="77777777" w:rsidR="001E2DAA" w:rsidRDefault="001E2DAA">
    <w:pPr>
      <w:jc w:val="both"/>
    </w:pPr>
  </w:p>
  <w:p w14:paraId="55578663" w14:textId="77777777" w:rsidR="001E2DAA" w:rsidRDefault="001E2DAA">
    <w:pPr>
      <w:ind w:left="3600" w:firstLine="72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F5CF7"/>
    <w:multiLevelType w:val="multilevel"/>
    <w:tmpl w:val="5F3AC6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BAC4C05"/>
    <w:multiLevelType w:val="multilevel"/>
    <w:tmpl w:val="5D166D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FDA1B39"/>
    <w:multiLevelType w:val="multilevel"/>
    <w:tmpl w:val="1BC4923A"/>
    <w:lvl w:ilvl="0">
      <w:start w:val="1"/>
      <w:numFmt w:val="decimal"/>
      <w:lvlText w:val="%1."/>
      <w:lvlJc w:val="left"/>
      <w:pPr>
        <w:tabs>
          <w:tab w:val="num" w:pos="540"/>
        </w:tabs>
        <w:ind w:left="540" w:hanging="360"/>
      </w:pPr>
      <w:rPr>
        <w:rFonts w:cs="Times New Roman"/>
        <w:u w:val="none"/>
      </w:rPr>
    </w:lvl>
    <w:lvl w:ilvl="1">
      <w:start w:val="1"/>
      <w:numFmt w:val="lowerLetter"/>
      <w:lvlText w:val="%2)"/>
      <w:lvlJc w:val="left"/>
      <w:pPr>
        <w:tabs>
          <w:tab w:val="num" w:pos="436"/>
        </w:tabs>
        <w:ind w:left="644" w:hanging="360"/>
      </w:pPr>
    </w:lvl>
    <w:lvl w:ilvl="2">
      <w:start w:val="1"/>
      <w:numFmt w:val="bullet"/>
      <w:lvlText w:val="-"/>
      <w:lvlJc w:val="left"/>
      <w:pPr>
        <w:tabs>
          <w:tab w:val="num" w:pos="720"/>
        </w:tabs>
        <w:ind w:left="2160" w:hanging="360"/>
      </w:pPr>
      <w:rPr>
        <w:rFonts w:ascii="Times New Roman" w:hAnsi="Times New Roman" w:cs="Times New Roman" w:hint="default"/>
      </w:rPr>
    </w:lvl>
    <w:lvl w:ilvl="3">
      <w:start w:val="1"/>
      <w:numFmt w:val="lowerRoman"/>
      <w:lvlText w:val="%4)"/>
      <w:lvlJc w:val="left"/>
      <w:pPr>
        <w:tabs>
          <w:tab w:val="num" w:pos="720"/>
        </w:tabs>
        <w:ind w:left="3060" w:hanging="720"/>
      </w:pPr>
      <w:rPr>
        <w:rFonts w:eastAsia="Times New Roman" w:cs="Times New Roman"/>
      </w:rPr>
    </w:lvl>
    <w:lvl w:ilvl="4">
      <w:start w:val="1"/>
      <w:numFmt w:val="lowerLetter"/>
      <w:lvlText w:val="%5."/>
      <w:lvlJc w:val="left"/>
      <w:pPr>
        <w:tabs>
          <w:tab w:val="num" w:pos="3420"/>
        </w:tabs>
        <w:ind w:left="3420" w:hanging="360"/>
      </w:pPr>
      <w:rPr>
        <w:rFonts w:cs="Times New Roman"/>
      </w:rPr>
    </w:lvl>
    <w:lvl w:ilvl="5">
      <w:start w:val="1"/>
      <w:numFmt w:val="decimal"/>
      <w:lvlText w:val="%6)"/>
      <w:lvlJc w:val="left"/>
      <w:pPr>
        <w:tabs>
          <w:tab w:val="num" w:pos="0"/>
        </w:tabs>
        <w:ind w:left="4472" w:hanging="36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num w:numId="1" w16cid:durableId="718626277">
    <w:abstractNumId w:val="0"/>
  </w:num>
  <w:num w:numId="2" w16cid:durableId="1562206622">
    <w:abstractNumId w:val="2"/>
  </w:num>
  <w:num w:numId="3" w16cid:durableId="405304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DAA"/>
    <w:rsid w:val="00045863"/>
    <w:rsid w:val="000561C1"/>
    <w:rsid w:val="00074C1E"/>
    <w:rsid w:val="00090BC8"/>
    <w:rsid w:val="000E20F3"/>
    <w:rsid w:val="000F4A31"/>
    <w:rsid w:val="00130CBF"/>
    <w:rsid w:val="00197D48"/>
    <w:rsid w:val="001A3C2C"/>
    <w:rsid w:val="001B3D96"/>
    <w:rsid w:val="001C0DC6"/>
    <w:rsid w:val="001E2DAA"/>
    <w:rsid w:val="001F1D74"/>
    <w:rsid w:val="001F6AD2"/>
    <w:rsid w:val="0020559A"/>
    <w:rsid w:val="00206A66"/>
    <w:rsid w:val="0026670F"/>
    <w:rsid w:val="00273B08"/>
    <w:rsid w:val="00276D39"/>
    <w:rsid w:val="003C3DB4"/>
    <w:rsid w:val="003F75B8"/>
    <w:rsid w:val="00403AD2"/>
    <w:rsid w:val="00471BE9"/>
    <w:rsid w:val="00475EA8"/>
    <w:rsid w:val="004F74AC"/>
    <w:rsid w:val="00510E5D"/>
    <w:rsid w:val="005705C8"/>
    <w:rsid w:val="00651548"/>
    <w:rsid w:val="006972E7"/>
    <w:rsid w:val="006E156E"/>
    <w:rsid w:val="00735F97"/>
    <w:rsid w:val="007625AA"/>
    <w:rsid w:val="00771EBC"/>
    <w:rsid w:val="007A5F4B"/>
    <w:rsid w:val="007B0ECA"/>
    <w:rsid w:val="007D7295"/>
    <w:rsid w:val="007F23C8"/>
    <w:rsid w:val="00801DEE"/>
    <w:rsid w:val="00820F33"/>
    <w:rsid w:val="00852F06"/>
    <w:rsid w:val="008A06FC"/>
    <w:rsid w:val="008C377D"/>
    <w:rsid w:val="008C4BD2"/>
    <w:rsid w:val="008F3171"/>
    <w:rsid w:val="009152B7"/>
    <w:rsid w:val="0095180C"/>
    <w:rsid w:val="00986115"/>
    <w:rsid w:val="009D127C"/>
    <w:rsid w:val="009F36A9"/>
    <w:rsid w:val="00A219BE"/>
    <w:rsid w:val="00AC3764"/>
    <w:rsid w:val="00B05DB0"/>
    <w:rsid w:val="00B234DE"/>
    <w:rsid w:val="00BA331A"/>
    <w:rsid w:val="00BE7B44"/>
    <w:rsid w:val="00BF1554"/>
    <w:rsid w:val="00C12C64"/>
    <w:rsid w:val="00C13F93"/>
    <w:rsid w:val="00C328A8"/>
    <w:rsid w:val="00C650DD"/>
    <w:rsid w:val="00D037B7"/>
    <w:rsid w:val="00D601AE"/>
    <w:rsid w:val="00DC14DA"/>
    <w:rsid w:val="00DC5921"/>
    <w:rsid w:val="00DE2B55"/>
    <w:rsid w:val="00DF225E"/>
    <w:rsid w:val="00E0241F"/>
    <w:rsid w:val="00E04F63"/>
    <w:rsid w:val="00E244EE"/>
    <w:rsid w:val="00E27B84"/>
    <w:rsid w:val="00E4618C"/>
    <w:rsid w:val="00E65106"/>
    <w:rsid w:val="00E81E01"/>
    <w:rsid w:val="00E9255A"/>
    <w:rsid w:val="00EB0FDD"/>
    <w:rsid w:val="00EC4743"/>
    <w:rsid w:val="00EE23DE"/>
    <w:rsid w:val="00EF6FD1"/>
    <w:rsid w:val="00F1213A"/>
    <w:rsid w:val="00F4794F"/>
    <w:rsid w:val="00F924D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8613"/>
  <w15:docId w15:val="{790123D1-56D5-4E25-A5CA-BEFFE400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szCs w:val="24"/>
      <w:lang w:val="en-US" w:eastAsia="zh-CN"/>
    </w:rPr>
  </w:style>
  <w:style w:type="paragraph" w:styleId="Heading7">
    <w:name w:val="heading 7"/>
    <w:basedOn w:val="Normal"/>
    <w:next w:val="Normal"/>
    <w:qFormat/>
    <w:pPr>
      <w:numPr>
        <w:ilvl w:val="6"/>
        <w:numId w:val="1"/>
      </w:numPr>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cs="Times New Roman"/>
      <w:u w:val="none"/>
    </w:rPr>
  </w:style>
  <w:style w:type="character" w:customStyle="1" w:styleId="WW8Num2z1">
    <w:name w:val="WW8Num2z1"/>
    <w:qFormat/>
    <w:rPr>
      <w:rFonts w:cs="Times New Roman"/>
      <w:i w:val="0"/>
      <w:u w:val="none"/>
    </w:rPr>
  </w:style>
  <w:style w:type="character" w:customStyle="1" w:styleId="WW8Num2z2">
    <w:name w:val="WW8Num2z2"/>
    <w:qFormat/>
    <w:rPr>
      <w:rFonts w:ascii="Times New Roman" w:hAnsi="Times New Roman" w:cs="Times New Roman"/>
    </w:rPr>
  </w:style>
  <w:style w:type="character" w:customStyle="1" w:styleId="WW8Num2z3">
    <w:name w:val="WW8Num2z3"/>
    <w:qFormat/>
    <w:rPr>
      <w:rFonts w:eastAsia="Times New Roman" w:cs="Times New Roman"/>
    </w:rPr>
  </w:style>
  <w:style w:type="character" w:customStyle="1" w:styleId="WW8Num2z4">
    <w:name w:val="WW8Num2z4"/>
    <w:qFormat/>
    <w:rPr>
      <w:rFonts w:cs="Times New Roman"/>
    </w:rPr>
  </w:style>
  <w:style w:type="character" w:customStyle="1" w:styleId="WW8Num3z0">
    <w:name w:val="WW8Num3z0"/>
    <w:qFormat/>
    <w:rPr>
      <w:rFonts w:cs="Times New Roman"/>
      <w:u w:val="none"/>
    </w:rPr>
  </w:style>
  <w:style w:type="character" w:customStyle="1" w:styleId="WW8Num3z1">
    <w:name w:val="WW8Num3z1"/>
    <w:qFormat/>
    <w:rPr>
      <w:rFonts w:cs="Times New Roman"/>
    </w:rPr>
  </w:style>
  <w:style w:type="character" w:customStyle="1" w:styleId="WW8Num3z2">
    <w:name w:val="WW8Num3z2"/>
    <w:qFormat/>
    <w:rPr>
      <w:rFonts w:ascii="Times New Roman" w:hAnsi="Times New Roman" w:cs="Times New Roman"/>
    </w:rPr>
  </w:style>
  <w:style w:type="character" w:customStyle="1" w:styleId="WW8Num3z3">
    <w:name w:val="WW8Num3z3"/>
    <w:qFormat/>
    <w:rPr>
      <w:rFonts w:ascii="Times New Roman" w:eastAsia="Times New Roman" w:hAnsi="Times New Roman" w:cs="Times New Roman"/>
    </w:rPr>
  </w:style>
  <w:style w:type="character" w:customStyle="1" w:styleId="WW8Num4z0">
    <w:name w:val="WW8Num4z0"/>
    <w:qFormat/>
    <w:rPr>
      <w:rFonts w:cs="Times New Roman"/>
      <w:u w:val="none"/>
    </w:rPr>
  </w:style>
  <w:style w:type="character" w:customStyle="1" w:styleId="WW8Num4z1">
    <w:name w:val="WW8Num4z1"/>
    <w:qFormat/>
    <w:rPr>
      <w:rFonts w:cs="Times New Roman"/>
      <w:i w:val="0"/>
      <w:u w:val="none"/>
    </w:rPr>
  </w:style>
  <w:style w:type="character" w:customStyle="1" w:styleId="WW8Num4z2">
    <w:name w:val="WW8Num4z2"/>
    <w:qFormat/>
    <w:rPr>
      <w:rFonts w:ascii="Times New Roman" w:hAnsi="Times New Roman" w:cs="Times New Roman"/>
    </w:rPr>
  </w:style>
  <w:style w:type="character" w:customStyle="1" w:styleId="WW8Num4z3">
    <w:name w:val="WW8Num4z3"/>
    <w:qFormat/>
    <w:rPr>
      <w:rFonts w:eastAsia="Times New Roman" w:cs="Times New Roman"/>
    </w:rPr>
  </w:style>
  <w:style w:type="character" w:customStyle="1" w:styleId="WW8Num4z4">
    <w:name w:val="WW8Num4z4"/>
    <w:qFormat/>
    <w:rPr>
      <w:rFonts w:cs="Times New Roman"/>
    </w:rPr>
  </w:style>
  <w:style w:type="character" w:customStyle="1" w:styleId="WW8Num5z0">
    <w:name w:val="WW8Num5z0"/>
    <w:qFormat/>
    <w:rPr>
      <w:rFonts w:cs="Times New Roman"/>
      <w:u w:val="none"/>
    </w:rPr>
  </w:style>
  <w:style w:type="character" w:customStyle="1" w:styleId="WW8Num5z1">
    <w:name w:val="WW8Num5z1"/>
    <w:qFormat/>
    <w:rPr>
      <w:rFonts w:cs="Times New Roman"/>
    </w:rPr>
  </w:style>
  <w:style w:type="character" w:customStyle="1" w:styleId="WW8Num5z2">
    <w:name w:val="WW8Num5z2"/>
    <w:qFormat/>
    <w:rPr>
      <w:rFonts w:ascii="Times New Roman" w:hAnsi="Times New Roman" w:cs="Times New Roman"/>
    </w:rPr>
  </w:style>
  <w:style w:type="character" w:customStyle="1" w:styleId="WW8Num5z3">
    <w:name w:val="WW8Num5z3"/>
    <w:qFormat/>
    <w:rPr>
      <w:rFonts w:ascii="Times New Roman" w:eastAsia="Times New Roman" w:hAnsi="Times New Roman" w:cs="Times New Roman"/>
    </w:rPr>
  </w:style>
  <w:style w:type="character" w:customStyle="1" w:styleId="WW8Num6z0">
    <w:name w:val="WW8Num6z0"/>
    <w:qFormat/>
    <w:rPr>
      <w:rFonts w:cs="Times New Roman"/>
      <w:u w:val="none"/>
    </w:rPr>
  </w:style>
  <w:style w:type="character" w:customStyle="1" w:styleId="WW8Num6z1">
    <w:name w:val="WW8Num6z1"/>
    <w:qFormat/>
    <w:rPr>
      <w:rFonts w:cs="Times New Roman"/>
      <w:i w:val="0"/>
      <w:u w:val="none"/>
    </w:rPr>
  </w:style>
  <w:style w:type="character" w:customStyle="1" w:styleId="WW8Num6z2">
    <w:name w:val="WW8Num6z2"/>
    <w:qFormat/>
    <w:rPr>
      <w:rFonts w:ascii="Times New Roman" w:hAnsi="Times New Roman" w:cs="Times New Roman"/>
    </w:rPr>
  </w:style>
  <w:style w:type="character" w:customStyle="1" w:styleId="WW8Num6z3">
    <w:name w:val="WW8Num6z3"/>
    <w:qFormat/>
    <w:rPr>
      <w:rFonts w:eastAsia="Times New Roman" w:cs="Times New Roman"/>
    </w:rPr>
  </w:style>
  <w:style w:type="character" w:customStyle="1" w:styleId="WW8Num6z4">
    <w:name w:val="WW8Num6z4"/>
    <w:qFormat/>
    <w:rPr>
      <w:rFonts w:cs="Times New Roman"/>
    </w:rPr>
  </w:style>
  <w:style w:type="character" w:customStyle="1" w:styleId="WW8Num7z0">
    <w:name w:val="WW8Num7z0"/>
    <w:qFormat/>
    <w:rPr>
      <w:rFonts w:cs="Times New Roman"/>
      <w:u w:val="none"/>
    </w:rPr>
  </w:style>
  <w:style w:type="character" w:customStyle="1" w:styleId="WW8Num7z1">
    <w:name w:val="WW8Num7z1"/>
    <w:qFormat/>
    <w:rPr>
      <w:rFonts w:cs="Times New Roman"/>
    </w:rPr>
  </w:style>
  <w:style w:type="character" w:customStyle="1" w:styleId="WW8Num7z2">
    <w:name w:val="WW8Num7z2"/>
    <w:qFormat/>
    <w:rPr>
      <w:rFonts w:ascii="Times New Roman" w:hAnsi="Times New Roman" w:cs="Times New Roman"/>
    </w:rPr>
  </w:style>
  <w:style w:type="character" w:customStyle="1" w:styleId="WW8Num7z3">
    <w:name w:val="WW8Num7z3"/>
    <w:qFormat/>
    <w:rPr>
      <w:rFonts w:ascii="Times New Roman" w:eastAsia="Times New Roman" w:hAnsi="Times New Roman" w:cs="Times New Roman"/>
    </w:rPr>
  </w:style>
  <w:style w:type="character" w:customStyle="1" w:styleId="WW-DefaultParagraphFont">
    <w:name w:val="WW-Default Paragraph Font"/>
    <w:qFormat/>
  </w:style>
  <w:style w:type="character" w:customStyle="1" w:styleId="WW-DefaultParagraphFont1">
    <w:name w:val="WW-Default Paragraph Font1"/>
    <w:qFormat/>
  </w:style>
  <w:style w:type="character" w:customStyle="1" w:styleId="WW-DefaultParagraphFont11">
    <w:name w:val="WW-Default Paragraph Font11"/>
    <w:qFormat/>
  </w:style>
  <w:style w:type="character" w:customStyle="1" w:styleId="WW-DefaultParagraphFont111">
    <w:name w:val="WW-Default Paragraph Font111"/>
    <w:qFormat/>
  </w:style>
  <w:style w:type="character" w:customStyle="1" w:styleId="WW-DefaultParagraphFont1111">
    <w:name w:val="WW-Default Paragraph Font1111"/>
    <w:qFormat/>
  </w:style>
  <w:style w:type="character" w:customStyle="1" w:styleId="WW-DefaultParagraphFont11111">
    <w:name w:val="WW-Default Paragraph Font11111"/>
    <w:qFormat/>
  </w:style>
  <w:style w:type="character" w:customStyle="1" w:styleId="WW8Num3z4">
    <w:name w:val="WW8Num3z4"/>
    <w:qFormat/>
    <w:rPr>
      <w:rFonts w:cs="Times New Roman"/>
    </w:rPr>
  </w:style>
  <w:style w:type="character" w:customStyle="1" w:styleId="WW-DefaultParagraphFont111111">
    <w:name w:val="WW-Default Paragraph Font111111"/>
    <w:qFormat/>
  </w:style>
  <w:style w:type="character" w:customStyle="1" w:styleId="WW-DefaultParagraphFont1111111">
    <w:name w:val="WW-Default Paragraph Font1111111"/>
    <w:qFormat/>
  </w:style>
  <w:style w:type="character" w:customStyle="1" w:styleId="WW-DefaultParagraphFont11111111">
    <w:name w:val="WW-Default Paragraph Font11111111"/>
    <w:qFormat/>
  </w:style>
  <w:style w:type="character" w:customStyle="1" w:styleId="WW8Num5z4">
    <w:name w:val="WW8Num5z4"/>
    <w:qFormat/>
    <w:rPr>
      <w:rFonts w:cs="Times New Roman"/>
    </w:rPr>
  </w:style>
  <w:style w:type="character" w:customStyle="1" w:styleId="WW-DefaultParagraphFont111111111">
    <w:name w:val="WW-Default Paragraph Font111111111"/>
    <w:qFormat/>
  </w:style>
  <w:style w:type="character" w:customStyle="1" w:styleId="WW8Num8z0">
    <w:name w:val="WW8Num8z0"/>
    <w:qFormat/>
    <w:rPr>
      <w:rFonts w:ascii="Symbol" w:hAnsi="Symbol" w:cs="Symbol"/>
      <w:sz w:val="20"/>
    </w:rPr>
  </w:style>
  <w:style w:type="character" w:customStyle="1" w:styleId="WW-DefaultParagraphFont1111111111">
    <w:name w:val="WW-Default Paragraph Font1111111111"/>
    <w:qFormat/>
  </w:style>
  <w:style w:type="character" w:customStyle="1" w:styleId="WW8Num7z4">
    <w:name w:val="WW8Num7z4"/>
    <w:qFormat/>
    <w:rPr>
      <w:rFonts w:cs="Times New Roman"/>
    </w:rPr>
  </w:style>
  <w:style w:type="character" w:customStyle="1" w:styleId="WW8Num8z1">
    <w:name w:val="WW8Num8z1"/>
    <w:qFormat/>
    <w:rPr>
      <w:rFonts w:cs="Times New Roman"/>
      <w:i w:val="0"/>
      <w:u w:val="none"/>
    </w:rPr>
  </w:style>
  <w:style w:type="character" w:customStyle="1" w:styleId="WW8Num8z2">
    <w:name w:val="WW8Num8z2"/>
    <w:qFormat/>
    <w:rPr>
      <w:rFonts w:ascii="Times New Roman" w:hAnsi="Times New Roman" w:cs="Times New Roman"/>
    </w:rPr>
  </w:style>
  <w:style w:type="character" w:customStyle="1" w:styleId="WW8Num8z3">
    <w:name w:val="WW8Num8z3"/>
    <w:qFormat/>
    <w:rPr>
      <w:rFonts w:eastAsia="Times New Roman" w:cs="Times New Roman"/>
    </w:rPr>
  </w:style>
  <w:style w:type="character" w:customStyle="1" w:styleId="WW8Num8z4">
    <w:name w:val="WW8Num8z4"/>
    <w:qFormat/>
    <w:rPr>
      <w:rFonts w:cs="Times New Roman"/>
    </w:rPr>
  </w:style>
  <w:style w:type="character" w:customStyle="1" w:styleId="WW8Num9z0">
    <w:name w:val="WW8Num9z0"/>
    <w:qFormat/>
    <w:rPr>
      <w:rFonts w:cs="Times New Roman"/>
      <w:u w:val="none"/>
    </w:rPr>
  </w:style>
  <w:style w:type="character" w:customStyle="1" w:styleId="WW8Num9z1">
    <w:name w:val="WW8Num9z1"/>
    <w:qFormat/>
    <w:rPr>
      <w:rFonts w:cs="Times New Roman"/>
    </w:rPr>
  </w:style>
  <w:style w:type="character" w:customStyle="1" w:styleId="WW8Num9z2">
    <w:name w:val="WW8Num9z2"/>
    <w:qFormat/>
    <w:rPr>
      <w:rFonts w:ascii="Times New Roman" w:hAnsi="Times New Roman" w:cs="Times New Roman"/>
    </w:rPr>
  </w:style>
  <w:style w:type="character" w:customStyle="1" w:styleId="WW8Num9z3">
    <w:name w:val="WW8Num9z3"/>
    <w:qFormat/>
    <w:rPr>
      <w:rFonts w:ascii="Times New Roman" w:eastAsia="Times New Roman" w:hAnsi="Times New Roman" w:cs="Times New Roman"/>
    </w:rPr>
  </w:style>
  <w:style w:type="character" w:customStyle="1" w:styleId="WW-DefaultParagraphFont11111111111">
    <w:name w:val="WW-Default Paragraph Font11111111111"/>
    <w:qFormat/>
  </w:style>
  <w:style w:type="character" w:customStyle="1" w:styleId="WW8Num9z4">
    <w:name w:val="WW8Num9z4"/>
    <w:qFormat/>
    <w:rPr>
      <w:rFonts w:cs="Times New Roman"/>
    </w:rPr>
  </w:style>
  <w:style w:type="character" w:customStyle="1" w:styleId="WW8Num10z0">
    <w:name w:val="WW8Num10z0"/>
    <w:qFormat/>
    <w:rPr>
      <w:rFonts w:cs="Times New Roman"/>
      <w:u w:val="none"/>
    </w:rPr>
  </w:style>
  <w:style w:type="character" w:customStyle="1" w:styleId="WW8Num10z1">
    <w:name w:val="WW8Num10z1"/>
    <w:qFormat/>
    <w:rPr>
      <w:rFonts w:cs="Times New Roman"/>
      <w:i w:val="0"/>
      <w:u w:val="none"/>
    </w:rPr>
  </w:style>
  <w:style w:type="character" w:customStyle="1" w:styleId="WW8Num10z2">
    <w:name w:val="WW8Num10z2"/>
    <w:qFormat/>
    <w:rPr>
      <w:rFonts w:ascii="Times New Roman" w:hAnsi="Times New Roman" w:cs="Times New Roman"/>
    </w:rPr>
  </w:style>
  <w:style w:type="character" w:customStyle="1" w:styleId="WW8Num10z3">
    <w:name w:val="WW8Num10z3"/>
    <w:qFormat/>
    <w:rPr>
      <w:rFonts w:eastAsia="Times New Roman" w:cs="Times New Roman"/>
    </w:rPr>
  </w:style>
  <w:style w:type="character" w:customStyle="1" w:styleId="WW8Num10z4">
    <w:name w:val="WW8Num10z4"/>
    <w:qFormat/>
    <w:rPr>
      <w:rFonts w:cs="Times New Roman"/>
    </w:rPr>
  </w:style>
  <w:style w:type="character" w:customStyle="1" w:styleId="WW8Num11z0">
    <w:name w:val="WW8Num11z0"/>
    <w:qFormat/>
    <w:rPr>
      <w:rFonts w:cs="Times New Roman"/>
      <w:u w:val="none"/>
    </w:rPr>
  </w:style>
  <w:style w:type="character" w:customStyle="1" w:styleId="WW8Num11z1">
    <w:name w:val="WW8Num11z1"/>
    <w:qFormat/>
    <w:rPr>
      <w:rFonts w:cs="Times New Roman"/>
      <w:i w:val="0"/>
      <w:u w:val="none"/>
    </w:rPr>
  </w:style>
  <w:style w:type="character" w:customStyle="1" w:styleId="WW8Num11z2">
    <w:name w:val="WW8Num11z2"/>
    <w:qFormat/>
    <w:rPr>
      <w:rFonts w:ascii="Times New Roman" w:hAnsi="Times New Roman" w:cs="Times New Roman"/>
    </w:rPr>
  </w:style>
  <w:style w:type="character" w:customStyle="1" w:styleId="WW8Num11z3">
    <w:name w:val="WW8Num11z3"/>
    <w:qFormat/>
    <w:rPr>
      <w:rFonts w:eastAsia="Times New Roman" w:cs="Times New Roman"/>
    </w:rPr>
  </w:style>
  <w:style w:type="character" w:customStyle="1" w:styleId="WW8Num11z4">
    <w:name w:val="WW8Num11z4"/>
    <w:qFormat/>
    <w:rPr>
      <w:rFonts w:cs="Times New Roman"/>
    </w:rPr>
  </w:style>
  <w:style w:type="character" w:customStyle="1" w:styleId="WW-DefaultParagraphFont111111111111">
    <w:name w:val="WW-Default Paragraph Font111111111111"/>
    <w:qFormat/>
  </w:style>
  <w:style w:type="character" w:customStyle="1" w:styleId="WW-DefaultParagraphFont1111111111111">
    <w:name w:val="WW-Default Paragraph Font1111111111111"/>
    <w:qFormat/>
  </w:style>
  <w:style w:type="character" w:customStyle="1" w:styleId="WW-DefaultParagraphFont11111111111111">
    <w:name w:val="WW-Default Paragraph Font11111111111111"/>
    <w:qFormat/>
  </w:style>
  <w:style w:type="character" w:customStyle="1" w:styleId="WW8Num1z0">
    <w:name w:val="WW8Num1z0"/>
    <w:qFormat/>
    <w:rPr>
      <w:rFonts w:cs="Times New Roman"/>
    </w:rPr>
  </w:style>
  <w:style w:type="character" w:customStyle="1" w:styleId="WW-DefaultParagraphFont111111111111111">
    <w:name w:val="WW-Default Paragraph Font111111111111111"/>
    <w:qFormat/>
  </w:style>
  <w:style w:type="character" w:customStyle="1" w:styleId="Heading7Char">
    <w:name w:val="Heading 7 Char"/>
    <w:qFormat/>
    <w:rPr>
      <w:rFonts w:cs="Times New Roman"/>
      <w:sz w:val="24"/>
      <w:lang w:val="en-US"/>
    </w:rPr>
  </w:style>
  <w:style w:type="character" w:styleId="Hyperlink">
    <w:name w:val="Hyperlink"/>
    <w:rPr>
      <w:rFonts w:cs="Times New Roman"/>
      <w:color w:val="0000FF"/>
      <w:u w:val="single"/>
    </w:rPr>
  </w:style>
  <w:style w:type="character" w:customStyle="1" w:styleId="subject">
    <w:name w:val="subject"/>
    <w:qFormat/>
    <w:rPr>
      <w:rFonts w:cs="Times New Roman"/>
    </w:rPr>
  </w:style>
  <w:style w:type="character" w:customStyle="1" w:styleId="subject2">
    <w:name w:val="subject2"/>
    <w:qFormat/>
    <w:rPr>
      <w:rFonts w:cs="Times New Roman"/>
    </w:rPr>
  </w:style>
  <w:style w:type="character" w:customStyle="1" w:styleId="yiv0541200832">
    <w:name w:val="yiv0541200832"/>
    <w:qFormat/>
    <w:rPr>
      <w:rFonts w:cs="Times New Roman"/>
    </w:rPr>
  </w:style>
  <w:style w:type="character" w:customStyle="1" w:styleId="HeaderChar">
    <w:name w:val="Header Char"/>
    <w:qFormat/>
    <w:rPr>
      <w:sz w:val="24"/>
      <w:lang w:val="x-none"/>
    </w:rPr>
  </w:style>
  <w:style w:type="character" w:customStyle="1" w:styleId="FooterChar">
    <w:name w:val="Footer Char"/>
    <w:qFormat/>
    <w:rPr>
      <w:sz w:val="24"/>
      <w:lang w:val="x-none"/>
    </w:rPr>
  </w:style>
  <w:style w:type="character" w:customStyle="1" w:styleId="yiv5573683605">
    <w:name w:val="yiv5573683605"/>
    <w:qFormat/>
  </w:style>
  <w:style w:type="character" w:customStyle="1" w:styleId="apple-converted-space">
    <w:name w:val="apple-converted-space"/>
    <w:qFormat/>
  </w:style>
  <w:style w:type="character" w:customStyle="1" w:styleId="UnresolvedMention1">
    <w:name w:val="Unresolved Mention1"/>
    <w:qFormat/>
    <w:rPr>
      <w:color w:val="808080"/>
      <w:shd w:val="clear" w:color="auto" w:fill="E6E6E6"/>
    </w:rPr>
  </w:style>
  <w:style w:type="character" w:customStyle="1" w:styleId="yiv8820032012">
    <w:name w:val="yiv8820032012"/>
    <w:qFormat/>
    <w:rPr>
      <w:rFonts w:cs="Times New Roman"/>
    </w:rPr>
  </w:style>
  <w:style w:type="character" w:styleId="LineNumber">
    <w:name w:val="line number"/>
  </w:style>
  <w:style w:type="character" w:customStyle="1" w:styleId="BodyTextChar">
    <w:name w:val="Body Text Char"/>
    <w:qFormat/>
    <w:rPr>
      <w:rFonts w:cs="Times New Roman"/>
      <w:sz w:val="24"/>
      <w:szCs w:val="24"/>
      <w:lang w:val="en-US"/>
    </w:rPr>
  </w:style>
  <w:style w:type="character" w:customStyle="1" w:styleId="DocumentMapChar">
    <w:name w:val="Document Map Char"/>
    <w:qFormat/>
    <w:rPr>
      <w:rFonts w:cs="Times New Roman"/>
      <w:sz w:val="2"/>
      <w:lang w:val="en-US"/>
    </w:rPr>
  </w:style>
  <w:style w:type="character" w:customStyle="1" w:styleId="HTMLPreformattedChar">
    <w:name w:val="HTML Preformatted Char"/>
    <w:qFormat/>
    <w:rPr>
      <w:rFonts w:ascii="Courier New" w:hAnsi="Courier New" w:cs="Courier New"/>
      <w:sz w:val="20"/>
      <w:szCs w:val="20"/>
      <w:lang w:val="en-US"/>
    </w:rPr>
  </w:style>
  <w:style w:type="character" w:customStyle="1" w:styleId="BalloonTextChar">
    <w:name w:val="Balloon Text Char"/>
    <w:qFormat/>
    <w:rPr>
      <w:rFonts w:cs="Times New Roman"/>
      <w:sz w:val="2"/>
      <w:lang w:val="en-US"/>
    </w:rPr>
  </w:style>
  <w:style w:type="character" w:customStyle="1" w:styleId="HeaderChar1">
    <w:name w:val="Header Char1"/>
    <w:qFormat/>
    <w:rPr>
      <w:rFonts w:cs="Times New Roman"/>
      <w:sz w:val="24"/>
      <w:szCs w:val="24"/>
      <w:lang w:val="en-US"/>
    </w:rPr>
  </w:style>
  <w:style w:type="character" w:customStyle="1" w:styleId="FooterChar1">
    <w:name w:val="Footer Char1"/>
    <w:qFormat/>
    <w:rPr>
      <w:rFonts w:cs="Times New Roman"/>
      <w:sz w:val="24"/>
      <w:szCs w:val="24"/>
      <w:lang w:val="en-US"/>
    </w:rPr>
  </w:style>
  <w:style w:type="character" w:customStyle="1" w:styleId="pg-1fc2pg-1sc0">
    <w:name w:val="pg-1fc2 pg-1sc0"/>
    <w:basedOn w:val="WW-DefaultParagraphFont111111111111111"/>
    <w:qFormat/>
  </w:style>
  <w:style w:type="character" w:customStyle="1" w:styleId="NumberingSymbols">
    <w:name w:val="Numbering Symbols"/>
    <w:qFormat/>
  </w:style>
  <w:style w:type="character" w:customStyle="1" w:styleId="pg-14">
    <w:name w:val="_ pg-1_4"/>
    <w:basedOn w:val="WW-DefaultParagraphFont1111111111"/>
    <w:qFormat/>
  </w:style>
  <w:style w:type="character" w:customStyle="1" w:styleId="pg-13">
    <w:name w:val="_ pg-1_3"/>
    <w:basedOn w:val="WW-DefaultParagraphFont1111111111"/>
    <w:qFormat/>
  </w:style>
  <w:style w:type="character" w:customStyle="1" w:styleId="pg-1ls0">
    <w:name w:val="pg-1ls0"/>
    <w:basedOn w:val="WW-DefaultParagraphFont1111111111"/>
    <w:qFormat/>
  </w:style>
  <w:style w:type="character" w:customStyle="1" w:styleId="normaltextrunscxw185602770bcx0">
    <w:name w:val="normaltextrun scxw185602770 bcx0"/>
    <w:qFormat/>
    <w:rPr>
      <w:rFonts w:cs="Times New Roman"/>
    </w:rPr>
  </w:style>
  <w:style w:type="character" w:customStyle="1" w:styleId="eopscxw185602770bcx0">
    <w:name w:val="eop scxw185602770 bcx0"/>
    <w:qFormat/>
    <w:rPr>
      <w:rFonts w:cs="Times New Roman"/>
    </w:rPr>
  </w:style>
  <w:style w:type="character" w:styleId="CommentReference">
    <w:name w:val="annotation reference"/>
    <w:qFormat/>
    <w:rPr>
      <w:sz w:val="16"/>
      <w:szCs w:val="16"/>
    </w:rPr>
  </w:style>
  <w:style w:type="character" w:styleId="UnresolvedMention">
    <w:name w:val="Unresolved Mention"/>
    <w:basedOn w:val="DefaultParagraphFont"/>
    <w:uiPriority w:val="99"/>
    <w:semiHidden/>
    <w:unhideWhenUsed/>
    <w:qFormat/>
    <w:rsid w:val="00225D31"/>
    <w:rPr>
      <w:color w:val="605E5C"/>
      <w:shd w:val="clear" w:color="auto" w:fill="E1DFDD"/>
    </w:rPr>
  </w:style>
  <w:style w:type="paragraph" w:customStyle="1" w:styleId="Heading">
    <w:name w:val="Heading"/>
    <w:basedOn w:val="Normal"/>
    <w:next w:val="BodyText"/>
    <w:qFormat/>
    <w:pPr>
      <w:keepNext/>
      <w:spacing w:before="240" w:after="120"/>
    </w:pPr>
    <w:rPr>
      <w:rFonts w:ascii="Liberation Sans"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DocumentMap">
    <w:name w:val="Document Map"/>
    <w:basedOn w:val="Normal"/>
    <w:qFormat/>
    <w:pPr>
      <w:shd w:val="clear" w:color="auto" w:fill="000080"/>
    </w:pPr>
    <w:rPr>
      <w:rFonts w:ascii="Tahoma" w:hAnsi="Tahoma" w:cs="Tahoma"/>
      <w:sz w:val="20"/>
      <w:szCs w:val="20"/>
    </w:rPr>
  </w:style>
  <w:style w:type="paragraph" w:customStyle="1" w:styleId="yiv6503008580msonormal">
    <w:name w:val="yiv6503008580msonormal"/>
    <w:basedOn w:val="Normal"/>
    <w:qFormat/>
    <w:pPr>
      <w:widowControl/>
      <w:spacing w:before="280" w:after="280"/>
    </w:pPr>
    <w:rPr>
      <w:lang w:val="en-GB"/>
    </w:rPr>
  </w:style>
  <w:style w:type="paragraph" w:styleId="NormalWeb">
    <w:name w:val="Normal (Web)"/>
    <w:basedOn w:val="Normal"/>
    <w:qFormat/>
    <w:pPr>
      <w:widowControl/>
      <w:spacing w:before="280" w:after="280"/>
    </w:pPr>
    <w:rPr>
      <w:lang w:val="en-GB"/>
    </w:rPr>
  </w:style>
  <w:style w:type="paragraph" w:customStyle="1" w:styleId="yiv5055408881msonormal">
    <w:name w:val="yiv5055408881msonormal"/>
    <w:basedOn w:val="Normal"/>
    <w:qFormat/>
    <w:pPr>
      <w:widowControl/>
      <w:spacing w:before="280" w:after="280"/>
    </w:pPr>
    <w:rPr>
      <w:lang w:val="en-GB"/>
    </w:r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paragraph" w:styleId="BalloonText">
    <w:name w:val="Balloon Text"/>
    <w:basedOn w:val="Normal"/>
    <w:qFormat/>
    <w:rPr>
      <w:rFonts w:ascii="Tahoma" w:hAnsi="Tahoma" w:cs="Tahoma"/>
      <w:sz w:val="16"/>
      <w:szCs w:val="16"/>
    </w:rPr>
  </w:style>
  <w:style w:type="paragraph" w:customStyle="1" w:styleId="yiv9749683689msonormal">
    <w:name w:val="yiv9749683689msonormal"/>
    <w:basedOn w:val="Normal"/>
    <w:qFormat/>
    <w:pPr>
      <w:widowControl/>
      <w:spacing w:before="280" w:after="280"/>
    </w:pPr>
    <w:rPr>
      <w:lang w:val="en-GB"/>
    </w:rPr>
  </w:style>
  <w:style w:type="paragraph" w:customStyle="1" w:styleId="HeaderandFooter">
    <w:name w:val="Header and Footer"/>
    <w:basedOn w:val="Normal"/>
    <w:qFormat/>
  </w:style>
  <w:style w:type="paragraph" w:styleId="Header">
    <w:name w:val="header"/>
    <w:basedOn w:val="Normal"/>
    <w:pPr>
      <w:tabs>
        <w:tab w:val="center" w:pos="4680"/>
        <w:tab w:val="right" w:pos="9360"/>
      </w:tabs>
    </w:pPr>
    <w:rPr>
      <w:szCs w:val="20"/>
      <w:lang w:val="en-GB"/>
    </w:rPr>
  </w:style>
  <w:style w:type="paragraph" w:styleId="Footer">
    <w:name w:val="footer"/>
    <w:basedOn w:val="Normal"/>
    <w:pPr>
      <w:tabs>
        <w:tab w:val="center" w:pos="4680"/>
        <w:tab w:val="right" w:pos="9360"/>
      </w:tabs>
    </w:pPr>
    <w:rPr>
      <w:szCs w:val="20"/>
      <w:lang w:val="en-GB"/>
    </w:rPr>
  </w:style>
  <w:style w:type="paragraph" w:customStyle="1" w:styleId="yiv2690676402msonormal">
    <w:name w:val="yiv2690676402msonormal"/>
    <w:basedOn w:val="Normal"/>
    <w:qFormat/>
    <w:pPr>
      <w:widowControl/>
      <w:spacing w:before="280" w:after="280"/>
    </w:pPr>
  </w:style>
  <w:style w:type="paragraph" w:customStyle="1" w:styleId="yiv3063149399msonormal">
    <w:name w:val="yiv3063149399msonormal"/>
    <w:basedOn w:val="Normal"/>
    <w:qFormat/>
    <w:pPr>
      <w:widowControl/>
      <w:spacing w:before="280" w:after="280"/>
    </w:pPr>
  </w:style>
  <w:style w:type="paragraph" w:customStyle="1" w:styleId="yiv8471861803msonormal">
    <w:name w:val="yiv8471861803msonormal"/>
    <w:basedOn w:val="Normal"/>
    <w:qFormat/>
    <w:pPr>
      <w:widowControl/>
      <w:spacing w:before="280" w:after="280"/>
    </w:pPr>
  </w:style>
  <w:style w:type="paragraph" w:customStyle="1" w:styleId="yiv4376322818msonormal">
    <w:name w:val="yiv4376322818msonormal"/>
    <w:basedOn w:val="Normal"/>
    <w:qFormat/>
    <w:pPr>
      <w:widowControl/>
      <w:spacing w:before="280" w:after="280"/>
    </w:pPr>
  </w:style>
  <w:style w:type="paragraph" w:customStyle="1" w:styleId="yiv9132177076msonormal">
    <w:name w:val="yiv9132177076msonormal"/>
    <w:basedOn w:val="Normal"/>
    <w:qFormat/>
    <w:pPr>
      <w:widowControl/>
      <w:spacing w:before="280" w:after="280"/>
    </w:pPr>
  </w:style>
  <w:style w:type="paragraph" w:customStyle="1" w:styleId="yiv1602305820msonormal">
    <w:name w:val="yiv1602305820msonormal"/>
    <w:basedOn w:val="Normal"/>
    <w:qFormat/>
    <w:pPr>
      <w:widowControl/>
      <w:spacing w:before="280" w:after="280"/>
    </w:pPr>
  </w:style>
  <w:style w:type="paragraph" w:customStyle="1" w:styleId="yiv1795286430msonormal">
    <w:name w:val="yiv1795286430msonormal"/>
    <w:basedOn w:val="Normal"/>
    <w:qFormat/>
    <w:pPr>
      <w:widowControl/>
      <w:spacing w:before="280" w:after="280"/>
    </w:pPr>
  </w:style>
  <w:style w:type="paragraph" w:customStyle="1" w:styleId="yiv3006647524msonormal">
    <w:name w:val="yiv3006647524msonormal"/>
    <w:basedOn w:val="Normal"/>
    <w:qFormat/>
    <w:pPr>
      <w:widowControl/>
      <w:spacing w:before="280" w:after="280"/>
    </w:pPr>
  </w:style>
  <w:style w:type="paragraph" w:customStyle="1" w:styleId="yiv6902717704msonormal">
    <w:name w:val="yiv6902717704msonormal"/>
    <w:basedOn w:val="Normal"/>
    <w:qFormat/>
    <w:pPr>
      <w:widowControl/>
      <w:spacing w:before="280" w:after="280"/>
    </w:pPr>
  </w:style>
  <w:style w:type="paragraph" w:customStyle="1" w:styleId="yiv8907751592msonormal">
    <w:name w:val="yiv8907751592msonormal"/>
    <w:basedOn w:val="Normal"/>
    <w:qFormat/>
    <w:pPr>
      <w:widowControl/>
      <w:spacing w:before="280" w:after="280"/>
    </w:pPr>
  </w:style>
  <w:style w:type="paragraph" w:customStyle="1" w:styleId="yiv8776616196msonormal">
    <w:name w:val="yiv8776616196msonormal"/>
    <w:basedOn w:val="Normal"/>
    <w:qFormat/>
    <w:pPr>
      <w:widowControl/>
      <w:spacing w:before="280" w:after="280"/>
    </w:pPr>
  </w:style>
  <w:style w:type="paragraph" w:customStyle="1" w:styleId="ydp94562e72yiv1516430898msonormal">
    <w:name w:val="ydp94562e72yiv1516430898msonormal"/>
    <w:basedOn w:val="Normal"/>
    <w:qFormat/>
    <w:pPr>
      <w:widowControl/>
      <w:spacing w:before="280" w:after="280"/>
    </w:pPr>
  </w:style>
  <w:style w:type="paragraph" w:customStyle="1" w:styleId="yiv1704311353msonormal">
    <w:name w:val="yiv1704311353msonormal"/>
    <w:basedOn w:val="Normal"/>
    <w:qFormat/>
    <w:pPr>
      <w:widowControl/>
      <w:spacing w:before="280" w:after="280"/>
    </w:pPr>
  </w:style>
  <w:style w:type="paragraph" w:customStyle="1" w:styleId="yiv9416563967msonormal">
    <w:name w:val="yiv9416563967msonormal"/>
    <w:basedOn w:val="Normal"/>
    <w:qFormat/>
    <w:pPr>
      <w:widowControl/>
      <w:spacing w:before="280" w:after="280"/>
    </w:pPr>
  </w:style>
  <w:style w:type="paragraph" w:customStyle="1" w:styleId="yiv6918823065msonormal">
    <w:name w:val="yiv6918823065msonormal"/>
    <w:basedOn w:val="Normal"/>
    <w:qFormat/>
    <w:pPr>
      <w:widowControl/>
      <w:spacing w:before="280" w:after="280"/>
    </w:pPr>
  </w:style>
  <w:style w:type="paragraph" w:customStyle="1" w:styleId="yiv7015007036msonormal">
    <w:name w:val="yiv7015007036msonormal"/>
    <w:basedOn w:val="Normal"/>
    <w:qFormat/>
    <w:pPr>
      <w:widowControl/>
      <w:spacing w:before="280" w:after="280"/>
    </w:pPr>
  </w:style>
  <w:style w:type="paragraph" w:customStyle="1" w:styleId="yiv4993085295msonormal">
    <w:name w:val="yiv4993085295msonormal"/>
    <w:basedOn w:val="Normal"/>
    <w:qFormat/>
    <w:pPr>
      <w:widowControl/>
      <w:spacing w:before="280" w:after="280"/>
    </w:pPr>
  </w:style>
  <w:style w:type="paragraph" w:customStyle="1" w:styleId="yiv4618373105msonormal">
    <w:name w:val="yiv4618373105msonormal"/>
    <w:basedOn w:val="Normal"/>
    <w:qFormat/>
    <w:pPr>
      <w:widowControl/>
      <w:spacing w:before="280" w:after="280"/>
    </w:pPr>
  </w:style>
  <w:style w:type="paragraph" w:customStyle="1" w:styleId="yiv3542119939msonormal">
    <w:name w:val="yiv3542119939msonormal"/>
    <w:basedOn w:val="Normal"/>
    <w:qFormat/>
    <w:pPr>
      <w:widowControl/>
      <w:spacing w:before="280" w:after="280"/>
    </w:pPr>
  </w:style>
  <w:style w:type="paragraph" w:customStyle="1" w:styleId="yiv4723667030msonormal">
    <w:name w:val="yiv4723667030msonormal"/>
    <w:basedOn w:val="Normal"/>
    <w:qFormat/>
    <w:pPr>
      <w:widowControl/>
      <w:spacing w:before="280" w:after="280"/>
    </w:pPr>
  </w:style>
  <w:style w:type="paragraph" w:customStyle="1" w:styleId="yiv7323953861msonormal">
    <w:name w:val="yiv7323953861msonormal"/>
    <w:basedOn w:val="Normal"/>
    <w:qFormat/>
    <w:pPr>
      <w:widowControl/>
      <w:spacing w:before="280" w:after="280"/>
    </w:pPr>
  </w:style>
  <w:style w:type="paragraph" w:customStyle="1" w:styleId="yiv6959381331msonormal">
    <w:name w:val="yiv6959381331msonormal"/>
    <w:basedOn w:val="Normal"/>
    <w:qFormat/>
    <w:pPr>
      <w:widowControl/>
      <w:spacing w:before="280" w:after="280"/>
    </w:pPr>
  </w:style>
  <w:style w:type="paragraph" w:customStyle="1" w:styleId="yiv6176023008msonormal">
    <w:name w:val="yiv6176023008msonormal"/>
    <w:basedOn w:val="Normal"/>
    <w:qFormat/>
    <w:pPr>
      <w:widowControl/>
      <w:spacing w:before="280" w:after="280"/>
    </w:pPr>
    <w:rPr>
      <w:lang w:val="en-GB"/>
    </w:rPr>
  </w:style>
  <w:style w:type="paragraph" w:customStyle="1" w:styleId="yiv969168806704xlpa">
    <w:name w:val="yiv969168806704xlpa"/>
    <w:basedOn w:val="Normal"/>
    <w:qFormat/>
    <w:pPr>
      <w:widowControl/>
      <w:spacing w:before="280" w:after="280"/>
    </w:pPr>
  </w:style>
  <w:style w:type="paragraph" w:customStyle="1" w:styleId="yiv8493702502msolistparagraph">
    <w:name w:val="yiv8493702502msolistparagraph"/>
    <w:basedOn w:val="Normal"/>
    <w:qFormat/>
    <w:pPr>
      <w:widowControl/>
      <w:spacing w:before="280" w:after="280"/>
    </w:pPr>
  </w:style>
  <w:style w:type="paragraph" w:customStyle="1" w:styleId="LightGrid-Accent31">
    <w:name w:val="Light Grid - Accent 31"/>
    <w:basedOn w:val="Normal"/>
    <w:qFormat/>
    <w:pPr>
      <w:widowControl/>
      <w:ind w:left="720"/>
    </w:pPr>
    <w:rPr>
      <w:lang w:val="en-GB"/>
    </w:rPr>
  </w:style>
  <w:style w:type="paragraph" w:customStyle="1" w:styleId="yiv6831579327msonormal">
    <w:name w:val="yiv6831579327msonormal"/>
    <w:basedOn w:val="Normal"/>
    <w:qFormat/>
    <w:pPr>
      <w:widowControl/>
      <w:spacing w:before="280" w:after="280"/>
    </w:pPr>
  </w:style>
  <w:style w:type="paragraph" w:customStyle="1" w:styleId="MediumGrid1-Accent21">
    <w:name w:val="Medium Grid 1 - Accent 21"/>
    <w:basedOn w:val="Normal"/>
    <w:qFormat/>
    <w:pPr>
      <w:widowControl/>
      <w:ind w:left="720"/>
    </w:pPr>
    <w:rPr>
      <w:lang w:val="en-GB"/>
    </w:rPr>
  </w:style>
  <w:style w:type="paragraph" w:customStyle="1" w:styleId="ColorfulList-Accent11">
    <w:name w:val="Colorful List - Accent 11"/>
    <w:basedOn w:val="Normal"/>
    <w:qFormat/>
    <w:pPr>
      <w:widowControl/>
      <w:ind w:left="720"/>
    </w:pPr>
    <w:rPr>
      <w:lang w:val="en-GB"/>
    </w:rPr>
  </w:style>
  <w:style w:type="paragraph" w:customStyle="1" w:styleId="yiv1404607134msonormal">
    <w:name w:val="yiv1404607134msonormal"/>
    <w:basedOn w:val="Normal"/>
    <w:qFormat/>
    <w:pPr>
      <w:widowControl/>
      <w:spacing w:before="280" w:after="280"/>
    </w:pPr>
  </w:style>
  <w:style w:type="paragraph" w:customStyle="1" w:styleId="yiv6796971724msonormal">
    <w:name w:val="yiv6796971724msonormal"/>
    <w:basedOn w:val="Normal"/>
    <w:qFormat/>
    <w:pPr>
      <w:widowControl/>
      <w:spacing w:before="280" w:after="280"/>
    </w:pPr>
  </w:style>
  <w:style w:type="paragraph" w:customStyle="1" w:styleId="yiv6304188941msonormal">
    <w:name w:val="yiv6304188941msonormal"/>
    <w:basedOn w:val="Normal"/>
    <w:qFormat/>
    <w:pPr>
      <w:widowControl/>
      <w:spacing w:before="280" w:after="280"/>
    </w:pPr>
  </w:style>
  <w:style w:type="paragraph" w:customStyle="1" w:styleId="ColorfulList-Accent12">
    <w:name w:val="Colorful List - Accent 12"/>
    <w:basedOn w:val="Normal"/>
    <w:qFormat/>
    <w:pPr>
      <w:widowControl/>
      <w:ind w:left="720"/>
    </w:pPr>
    <w:rPr>
      <w:lang w:val="en-GB"/>
    </w:rPr>
  </w:style>
  <w:style w:type="paragraph" w:styleId="ListParagraph">
    <w:name w:val="List Paragraph"/>
    <w:basedOn w:val="Normal"/>
    <w:qFormat/>
    <w:pPr>
      <w:ind w:left="720"/>
      <w:contextualSpacing/>
    </w:pPr>
  </w:style>
  <w:style w:type="paragraph" w:styleId="Revision">
    <w:name w:val="Revision"/>
    <w:qFormat/>
    <w:rPr>
      <w:sz w:val="24"/>
      <w:szCs w:val="24"/>
      <w:lang w:val="en-US" w:eastAsia="zh-CN"/>
    </w:rPr>
  </w:style>
  <w:style w:type="paragraph" w:customStyle="1" w:styleId="yiv0458892167ydp4988b015yiv6015376851msonormal">
    <w:name w:val="yiv0458892167ydp4988b015yiv6015376851msonormal"/>
    <w:basedOn w:val="Normal"/>
    <w:qFormat/>
    <w:pPr>
      <w:widowControl/>
      <w:suppressAutoHyphens w:val="0"/>
      <w:spacing w:before="280" w:after="280"/>
    </w:pPr>
    <w:rPr>
      <w:lang w:val="en-GB"/>
    </w:rPr>
  </w:style>
  <w:style w:type="paragraph" w:customStyle="1" w:styleId="yiv0910921694msolistbullet">
    <w:name w:val="yiv0910921694msolistbullet"/>
    <w:basedOn w:val="Normal"/>
    <w:qFormat/>
    <w:pPr>
      <w:widowControl/>
      <w:suppressAutoHyphens w:val="0"/>
      <w:spacing w:before="280" w:after="280"/>
    </w:pPr>
    <w:rPr>
      <w:lang w:val="en-GB"/>
    </w:rPr>
  </w:style>
  <w:style w:type="paragraph" w:customStyle="1" w:styleId="yiv1123372244msonormal">
    <w:name w:val="yiv1123372244msonormal"/>
    <w:basedOn w:val="Normal"/>
    <w:qFormat/>
    <w:pPr>
      <w:widowControl/>
      <w:suppressAutoHyphens w:val="0"/>
      <w:spacing w:before="280" w:after="280"/>
    </w:pPr>
    <w:rPr>
      <w:lang w:val="en-GB"/>
    </w:rPr>
  </w:style>
  <w:style w:type="paragraph" w:customStyle="1" w:styleId="yiv9189331704msonormal">
    <w:name w:val="yiv9189331704msonormal"/>
    <w:basedOn w:val="Normal"/>
    <w:qFormat/>
    <w:pPr>
      <w:widowControl/>
      <w:suppressAutoHyphens w:val="0"/>
      <w:spacing w:before="280" w:after="280"/>
    </w:pPr>
    <w:rPr>
      <w:lang w:val="en-GB"/>
    </w:rPr>
  </w:style>
  <w:style w:type="paragraph" w:customStyle="1" w:styleId="yiv2204977917msonormal">
    <w:name w:val="yiv2204977917msonormal"/>
    <w:basedOn w:val="Normal"/>
    <w:qFormat/>
    <w:pPr>
      <w:widowControl/>
      <w:suppressAutoHyphens w:val="0"/>
      <w:spacing w:before="280" w:after="280"/>
    </w:pPr>
    <w:rPr>
      <w:lang w:val="en-GB"/>
    </w:rPr>
  </w:style>
  <w:style w:type="paragraph" w:customStyle="1" w:styleId="paragraphscxw185602770bcx0">
    <w:name w:val="paragraph scxw185602770 bcx0"/>
    <w:basedOn w:val="Normal"/>
    <w:qFormat/>
    <w:pPr>
      <w:widowControl/>
      <w:suppressAutoHyphens w:val="0"/>
      <w:spacing w:before="280" w:after="280"/>
    </w:pPr>
    <w:rPr>
      <w:lang w:val="en-GB"/>
    </w:rPr>
  </w:style>
  <w:style w:type="paragraph" w:styleId="CommentText">
    <w:name w:val="annotation text"/>
    <w:basedOn w:val="Normal"/>
    <w:rPr>
      <w:sz w:val="20"/>
      <w:szCs w:val="20"/>
    </w:rPr>
  </w:style>
  <w:style w:type="paragraph" w:styleId="CommentSubject">
    <w:name w:val="annotation subject"/>
    <w:basedOn w:val="CommentText"/>
    <w:next w:val="CommentTex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24034</TotalTime>
  <Pages>3</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OF MEETING OF HARDINGTON MANDEVILLE PARISH COUNCIL HELD ON TUESDAY 19TH MARCH 2013 AT 7</dc:title>
  <dc:subject/>
  <dc:creator>Sharyn &amp; Malk White</dc:creator>
  <dc:description/>
  <cp:lastModifiedBy>East Chinnock Parish Council</cp:lastModifiedBy>
  <cp:revision>1240</cp:revision>
  <cp:lastPrinted>2026-01-05T18:15:00Z</cp:lastPrinted>
  <dcterms:created xsi:type="dcterms:W3CDTF">2025-09-03T18:58:00Z</dcterms:created>
  <dcterms:modified xsi:type="dcterms:W3CDTF">2026-09-29T06:56:00Z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