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307F26" w14:textId="77777777" w:rsidR="005C3E13" w:rsidRDefault="00E4456A">
      <w:pPr>
        <w:ind w:left="180" w:hanging="38"/>
        <w:jc w:val="center"/>
        <w:rPr>
          <w:b/>
          <w:iCs/>
          <w:sz w:val="28"/>
          <w:szCs w:val="28"/>
          <w:u w:val="single"/>
          <w:lang w:val="en-GB"/>
        </w:rPr>
      </w:pPr>
      <w:r>
        <w:rPr>
          <w:b/>
          <w:iCs/>
          <w:sz w:val="28"/>
          <w:szCs w:val="28"/>
          <w:u w:val="single"/>
          <w:lang w:val="en-GB"/>
        </w:rPr>
        <w:t xml:space="preserve">MINUTES OF MEETING OF EAST CHINNOCK PARISH COUNCIL </w:t>
      </w:r>
    </w:p>
    <w:p w14:paraId="1C307F27" w14:textId="77777777" w:rsidR="005C3E13" w:rsidRDefault="00E4456A">
      <w:pPr>
        <w:ind w:left="180" w:hanging="38"/>
        <w:jc w:val="center"/>
        <w:rPr>
          <w:b/>
          <w:u w:val="single"/>
          <w:lang w:val="en-GB"/>
        </w:rPr>
      </w:pPr>
      <w:r>
        <w:rPr>
          <w:b/>
          <w:iCs/>
          <w:sz w:val="28"/>
          <w:szCs w:val="28"/>
          <w:u w:val="single"/>
          <w:lang w:val="en-GB"/>
        </w:rPr>
        <w:t>HELD ON MONDAY 6th OCTOBER 2025 IN THE VILLAGE HALL</w:t>
      </w:r>
    </w:p>
    <w:p w14:paraId="1C307F28" w14:textId="77777777" w:rsidR="005C3E13" w:rsidRDefault="005C3E13">
      <w:pPr>
        <w:widowControl/>
        <w:tabs>
          <w:tab w:val="left" w:pos="426"/>
        </w:tabs>
        <w:suppressAutoHyphens w:val="0"/>
        <w:ind w:left="284" w:hanging="142"/>
        <w:jc w:val="both"/>
        <w:rPr>
          <w:b/>
          <w:u w:val="single"/>
          <w:lang w:val="en-GB"/>
        </w:rPr>
      </w:pPr>
    </w:p>
    <w:p w14:paraId="1C307F29" w14:textId="77777777" w:rsidR="005C3E13" w:rsidRDefault="00E4456A">
      <w:pPr>
        <w:widowControl/>
        <w:tabs>
          <w:tab w:val="left" w:pos="426"/>
        </w:tabs>
        <w:suppressAutoHyphens w:val="0"/>
        <w:ind w:left="284" w:hanging="142"/>
        <w:jc w:val="both"/>
        <w:rPr>
          <w:lang w:val="en-GB"/>
        </w:rPr>
      </w:pPr>
      <w:r>
        <w:rPr>
          <w:b/>
          <w:lang w:val="en-GB"/>
        </w:rPr>
        <w:t>Before the meeting commenced there was an opportunity for the public to speak:</w:t>
      </w:r>
    </w:p>
    <w:p w14:paraId="1C307F2A" w14:textId="77777777" w:rsidR="005C3E13" w:rsidRDefault="005C3E13">
      <w:pPr>
        <w:widowControl/>
        <w:tabs>
          <w:tab w:val="left" w:pos="426"/>
        </w:tabs>
        <w:suppressAutoHyphens w:val="0"/>
        <w:ind w:left="142"/>
        <w:jc w:val="both"/>
        <w:rPr>
          <w:lang w:val="en-GB"/>
        </w:rPr>
      </w:pPr>
    </w:p>
    <w:p w14:paraId="1C307F2B" w14:textId="77777777" w:rsidR="005C3E13" w:rsidRDefault="00E4456A">
      <w:pPr>
        <w:widowControl/>
        <w:tabs>
          <w:tab w:val="left" w:pos="426"/>
        </w:tabs>
        <w:suppressAutoHyphens w:val="0"/>
        <w:ind w:left="142"/>
        <w:jc w:val="both"/>
        <w:rPr>
          <w:lang w:val="en-GB"/>
        </w:rPr>
      </w:pPr>
      <w:r>
        <w:rPr>
          <w:lang w:val="en-GB"/>
        </w:rPr>
        <w:t>A parishioner spoke on behalf of several other parishioners that were present at the meeting, stating that they are unhappy about the pavement being obstructed on College near Cornerstones property.  The trailer has been blocking the pavement for several years and according to the parishioner it is never moved. They are concerned that it would be difficult for emergency vehicles to use the road. They have contacted Somerset Council regarding this and also the police.  Somerset Council Highways have responde</w:t>
      </w:r>
      <w:r>
        <w:rPr>
          <w:lang w:val="en-GB"/>
        </w:rPr>
        <w:t>d stating that they are looking to install bollards in this area.  The Police have been trying to contact the owner of the trailer, but have so far failed. The Chairman responded that the Parish Council have also been in consultation with Somerset Council and will continue to follow this up.</w:t>
      </w:r>
    </w:p>
    <w:p w14:paraId="1C307F2C" w14:textId="77777777" w:rsidR="005C3E13" w:rsidRDefault="005C3E13">
      <w:pPr>
        <w:widowControl/>
        <w:tabs>
          <w:tab w:val="left" w:pos="426"/>
        </w:tabs>
        <w:suppressAutoHyphens w:val="0"/>
        <w:ind w:left="142"/>
        <w:jc w:val="both"/>
        <w:rPr>
          <w:lang w:val="en-GB"/>
        </w:rPr>
      </w:pPr>
    </w:p>
    <w:p w14:paraId="1C307F2D" w14:textId="77777777" w:rsidR="005C3E13" w:rsidRDefault="00E4456A">
      <w:pPr>
        <w:widowControl/>
        <w:tabs>
          <w:tab w:val="left" w:pos="426"/>
        </w:tabs>
        <w:suppressAutoHyphens w:val="0"/>
        <w:ind w:left="142"/>
        <w:jc w:val="both"/>
        <w:rPr>
          <w:lang w:val="en-GB"/>
        </w:rPr>
      </w:pPr>
      <w:r>
        <w:rPr>
          <w:lang w:val="en-GB"/>
        </w:rPr>
        <w:t xml:space="preserve">A parishioner asked the council if they are intending to install a new planter near the ‘East Chinnock’ welcome sign near Bridge Farm. The Chairman replied that if the parish Council installed a new </w:t>
      </w:r>
      <w:proofErr w:type="gramStart"/>
      <w:r>
        <w:rPr>
          <w:lang w:val="en-GB"/>
        </w:rPr>
        <w:t>planter</w:t>
      </w:r>
      <w:proofErr w:type="gramEnd"/>
      <w:r>
        <w:rPr>
          <w:lang w:val="en-GB"/>
        </w:rPr>
        <w:t xml:space="preserve"> it would only be nearby the Village Hall as the planter that had been in place at Bridge Farm was hard to maintain due to its location. It is hoped that the new planter could re-use the stone from the old one and replace the wooded planter outside the Village Hall. This would be discussed in further detail at November’s meeting.  The Clerk reported that she had contacted the police regarding the recently destroyed planter, and they had responded saying there were unable to find a report on this even</w:t>
      </w:r>
      <w:r>
        <w:rPr>
          <w:lang w:val="en-GB"/>
        </w:rPr>
        <w:t xml:space="preserve"> though it was reported that the police had attended following the accident.</w:t>
      </w:r>
    </w:p>
    <w:p w14:paraId="1C307F2E" w14:textId="77777777" w:rsidR="005C3E13" w:rsidRDefault="005C3E13">
      <w:pPr>
        <w:widowControl/>
        <w:tabs>
          <w:tab w:val="left" w:pos="426"/>
        </w:tabs>
        <w:suppressAutoHyphens w:val="0"/>
        <w:ind w:left="142"/>
        <w:jc w:val="both"/>
        <w:rPr>
          <w:lang w:val="en-GB"/>
        </w:rPr>
      </w:pPr>
    </w:p>
    <w:p w14:paraId="1C307F2F" w14:textId="77777777" w:rsidR="005C3E13" w:rsidRDefault="00E4456A">
      <w:pPr>
        <w:widowControl/>
        <w:tabs>
          <w:tab w:val="left" w:pos="426"/>
        </w:tabs>
        <w:suppressAutoHyphens w:val="0"/>
        <w:ind w:left="142"/>
        <w:jc w:val="both"/>
        <w:rPr>
          <w:lang w:val="en-GB"/>
        </w:rPr>
      </w:pPr>
      <w:r>
        <w:rPr>
          <w:lang w:val="en-GB"/>
        </w:rPr>
        <w:t>A parishioner reported that there is a small tree blocking the Green Lane footpath. The Chairman reported that he would inspect this sometime soon.</w:t>
      </w:r>
    </w:p>
    <w:p w14:paraId="1C307F30" w14:textId="77777777" w:rsidR="005C3E13" w:rsidRDefault="005C3E13">
      <w:pPr>
        <w:widowControl/>
        <w:tabs>
          <w:tab w:val="left" w:pos="426"/>
        </w:tabs>
        <w:suppressAutoHyphens w:val="0"/>
        <w:ind w:left="284" w:hanging="142"/>
        <w:jc w:val="both"/>
        <w:rPr>
          <w:lang w:val="en-GB"/>
        </w:rPr>
      </w:pPr>
    </w:p>
    <w:p w14:paraId="1C307F31" w14:textId="77777777" w:rsidR="005C3E13" w:rsidRDefault="00E4456A">
      <w:pPr>
        <w:ind w:left="180" w:hanging="38"/>
        <w:rPr>
          <w:lang w:val="en-GB"/>
        </w:rPr>
      </w:pPr>
      <w:r>
        <w:rPr>
          <w:b/>
          <w:u w:val="single"/>
          <w:lang w:val="en-GB"/>
        </w:rPr>
        <w:t xml:space="preserve"> Present</w:t>
      </w:r>
    </w:p>
    <w:p w14:paraId="1C307F32" w14:textId="77777777" w:rsidR="005C3E13" w:rsidRDefault="00E4456A">
      <w:pPr>
        <w:ind w:left="180"/>
        <w:rPr>
          <w:b/>
          <w:u w:val="single"/>
          <w:lang w:val="en-GB"/>
        </w:rPr>
      </w:pPr>
      <w:r>
        <w:rPr>
          <w:lang w:val="en-GB"/>
        </w:rPr>
        <w:t xml:space="preserve">Duncan Goodes (Chairman), John Cox, Debbie Taylor and </w:t>
      </w:r>
      <w:proofErr w:type="spellStart"/>
      <w:r>
        <w:rPr>
          <w:lang w:val="en-GB"/>
        </w:rPr>
        <w:t>J’aime</w:t>
      </w:r>
      <w:proofErr w:type="spellEnd"/>
      <w:r>
        <w:rPr>
          <w:lang w:val="en-GB"/>
        </w:rPr>
        <w:t xml:space="preserve"> Wetherell. </w:t>
      </w:r>
    </w:p>
    <w:p w14:paraId="1C307F33" w14:textId="77777777" w:rsidR="005C3E13" w:rsidRDefault="005C3E13">
      <w:pPr>
        <w:ind w:left="180"/>
        <w:rPr>
          <w:b/>
          <w:u w:val="single"/>
          <w:lang w:val="en-GB"/>
        </w:rPr>
      </w:pPr>
    </w:p>
    <w:p w14:paraId="1C307F34" w14:textId="77777777" w:rsidR="005C3E13" w:rsidRDefault="00E4456A">
      <w:pPr>
        <w:ind w:left="180"/>
        <w:rPr>
          <w:lang w:val="en-GB"/>
        </w:rPr>
      </w:pPr>
      <w:r>
        <w:rPr>
          <w:b/>
          <w:u w:val="single"/>
          <w:lang w:val="en-GB"/>
        </w:rPr>
        <w:t>In Attendance</w:t>
      </w:r>
    </w:p>
    <w:p w14:paraId="1C307F35" w14:textId="77777777" w:rsidR="005C3E13" w:rsidRDefault="00E4456A">
      <w:pPr>
        <w:ind w:left="180"/>
      </w:pPr>
      <w:r>
        <w:rPr>
          <w:lang w:val="en-GB"/>
        </w:rPr>
        <w:t>Nancy Chapman (Clerk) and 7 Member of the Public.</w:t>
      </w:r>
    </w:p>
    <w:p w14:paraId="1C307F36" w14:textId="77777777" w:rsidR="005C3E13" w:rsidRDefault="005C3E13">
      <w:pPr>
        <w:ind w:left="180"/>
      </w:pPr>
    </w:p>
    <w:p w14:paraId="1C307F37" w14:textId="77777777" w:rsidR="005C3E13" w:rsidRDefault="00E4456A">
      <w:pPr>
        <w:numPr>
          <w:ilvl w:val="0"/>
          <w:numId w:val="2"/>
        </w:numPr>
        <w:tabs>
          <w:tab w:val="left" w:pos="2340"/>
        </w:tabs>
        <w:rPr>
          <w:lang w:val="en-GB"/>
        </w:rPr>
      </w:pPr>
      <w:r>
        <w:rPr>
          <w:b/>
          <w:u w:val="single"/>
          <w:lang w:val="en-GB"/>
        </w:rPr>
        <w:t xml:space="preserve">APOLOGIES FOR ABSENCE </w:t>
      </w:r>
    </w:p>
    <w:p w14:paraId="1C307F38" w14:textId="77777777" w:rsidR="005C3E13" w:rsidRDefault="00E4456A">
      <w:pPr>
        <w:rPr>
          <w:b/>
          <w:lang w:val="en-GB"/>
        </w:rPr>
      </w:pPr>
      <w:r>
        <w:rPr>
          <w:lang w:val="en-GB"/>
        </w:rPr>
        <w:t xml:space="preserve">   None. </w:t>
      </w:r>
    </w:p>
    <w:p w14:paraId="1C307F39" w14:textId="77777777" w:rsidR="005C3E13" w:rsidRDefault="005C3E13">
      <w:pPr>
        <w:pStyle w:val="paragraphscxw185602770bcx0"/>
        <w:tabs>
          <w:tab w:val="left" w:pos="142"/>
        </w:tabs>
        <w:spacing w:before="0" w:after="0"/>
        <w:jc w:val="both"/>
        <w:textAlignment w:val="baseline"/>
      </w:pPr>
    </w:p>
    <w:p w14:paraId="1C307F3A" w14:textId="77777777" w:rsidR="005C3E13" w:rsidRDefault="00E4456A">
      <w:pPr>
        <w:numPr>
          <w:ilvl w:val="0"/>
          <w:numId w:val="2"/>
        </w:numPr>
        <w:tabs>
          <w:tab w:val="left" w:pos="2340"/>
        </w:tabs>
        <w:rPr>
          <w:lang w:val="en-GB"/>
        </w:rPr>
      </w:pPr>
      <w:r>
        <w:rPr>
          <w:b/>
          <w:u w:val="single"/>
          <w:lang w:val="en-GB"/>
        </w:rPr>
        <w:t>MINUTES OF THE MEETING HELD ON 1</w:t>
      </w:r>
      <w:r>
        <w:rPr>
          <w:b/>
          <w:u w:val="single"/>
          <w:vertAlign w:val="superscript"/>
          <w:lang w:val="en-GB"/>
        </w:rPr>
        <w:t>st</w:t>
      </w:r>
      <w:r>
        <w:rPr>
          <w:b/>
          <w:u w:val="single"/>
          <w:lang w:val="en-GB"/>
        </w:rPr>
        <w:t xml:space="preserve"> SEPTEMBER 2025 (Already Circulated)</w:t>
      </w:r>
    </w:p>
    <w:p w14:paraId="1C307F3B" w14:textId="77777777" w:rsidR="005C3E13" w:rsidRDefault="00E4456A">
      <w:pPr>
        <w:ind w:left="180"/>
      </w:pPr>
      <w:r>
        <w:rPr>
          <w:lang w:val="en-GB"/>
        </w:rPr>
        <w:t>The minutes were approved as correct records of the meeting (</w:t>
      </w:r>
      <w:r>
        <w:t xml:space="preserve">Proposer: </w:t>
      </w:r>
      <w:r>
        <w:rPr>
          <w:lang w:val="en-GB"/>
        </w:rPr>
        <w:t>Cllr Cox</w:t>
      </w:r>
      <w:r>
        <w:t>, Seconder: Cllr Taylor).</w:t>
      </w:r>
    </w:p>
    <w:p w14:paraId="1C307F3C" w14:textId="77777777" w:rsidR="005C3E13" w:rsidRDefault="005C3E13">
      <w:pPr>
        <w:ind w:left="180"/>
      </w:pPr>
    </w:p>
    <w:p w14:paraId="1C307F3D" w14:textId="77777777" w:rsidR="005C3E13" w:rsidRDefault="00E4456A">
      <w:pPr>
        <w:numPr>
          <w:ilvl w:val="0"/>
          <w:numId w:val="2"/>
        </w:numPr>
      </w:pPr>
      <w:r>
        <w:rPr>
          <w:b/>
          <w:u w:val="single"/>
          <w:lang w:val="en-GB"/>
        </w:rPr>
        <w:t>DECLARATIONS OF INTEREST &amp; DPI DISPENSATIONS</w:t>
      </w:r>
    </w:p>
    <w:p w14:paraId="1C307F3E" w14:textId="77777777" w:rsidR="005C3E13" w:rsidRDefault="00E4456A">
      <w:pPr>
        <w:widowControl/>
        <w:tabs>
          <w:tab w:val="left" w:pos="1920"/>
        </w:tabs>
        <w:ind w:firstLine="142"/>
        <w:jc w:val="both"/>
      </w:pPr>
      <w:r>
        <w:t>None.</w:t>
      </w:r>
    </w:p>
    <w:p w14:paraId="1C307F3F" w14:textId="77777777" w:rsidR="005C3E13" w:rsidRDefault="005C3E13">
      <w:pPr>
        <w:widowControl/>
        <w:tabs>
          <w:tab w:val="left" w:pos="1920"/>
        </w:tabs>
        <w:ind w:firstLine="142"/>
        <w:jc w:val="both"/>
      </w:pPr>
    </w:p>
    <w:p w14:paraId="1C307F40" w14:textId="77777777" w:rsidR="005C3E13" w:rsidRDefault="00E4456A">
      <w:pPr>
        <w:numPr>
          <w:ilvl w:val="0"/>
          <w:numId w:val="2"/>
        </w:numPr>
        <w:rPr>
          <w:lang w:val="en-GB"/>
        </w:rPr>
      </w:pPr>
      <w:r>
        <w:rPr>
          <w:b/>
          <w:u w:val="single"/>
          <w:lang w:val="en-GB"/>
        </w:rPr>
        <w:t>MATTERS OF REPORT ARISING FROM THE PREVIOUS MINUTES</w:t>
      </w:r>
    </w:p>
    <w:p w14:paraId="1C307F41" w14:textId="77777777" w:rsidR="005C3E13" w:rsidRDefault="00E4456A">
      <w:pPr>
        <w:widowControl/>
        <w:tabs>
          <w:tab w:val="left" w:pos="1920"/>
        </w:tabs>
        <w:ind w:left="142"/>
        <w:jc w:val="both"/>
        <w:rPr>
          <w:lang w:val="en-GB"/>
        </w:rPr>
      </w:pPr>
      <w:r>
        <w:rPr>
          <w:lang w:val="en-GB"/>
        </w:rPr>
        <w:t xml:space="preserve">The Chairman attended the SALC Conference.  He gave details of the ‘Pride and Place’ project which is a 10-year strategy for improving communities, the ‘Local Nature Recovery Strategy (LNRS)’ and the review on town and council boundaries that will take place after the next general election (but which won’t be enacted until 2031).  </w:t>
      </w:r>
    </w:p>
    <w:p w14:paraId="1C307F42" w14:textId="77777777" w:rsidR="005C3E13" w:rsidRDefault="005C3E13">
      <w:pPr>
        <w:widowControl/>
        <w:tabs>
          <w:tab w:val="left" w:pos="1920"/>
        </w:tabs>
        <w:ind w:left="142"/>
        <w:jc w:val="both"/>
        <w:rPr>
          <w:lang w:val="en-GB"/>
        </w:rPr>
      </w:pPr>
    </w:p>
    <w:p w14:paraId="1C307F43" w14:textId="77777777" w:rsidR="005C3E13" w:rsidRDefault="00E4456A">
      <w:pPr>
        <w:widowControl/>
        <w:tabs>
          <w:tab w:val="left" w:pos="1920"/>
        </w:tabs>
        <w:ind w:left="142"/>
        <w:jc w:val="both"/>
        <w:rPr>
          <w:lang w:val="en-GB"/>
        </w:rPr>
      </w:pPr>
      <w:r>
        <w:rPr>
          <w:lang w:val="en-GB"/>
        </w:rPr>
        <w:t>The new part of the ‘</w:t>
      </w:r>
      <w:proofErr w:type="spellStart"/>
      <w:r>
        <w:rPr>
          <w:lang w:val="en-GB"/>
        </w:rPr>
        <w:t>Practionioner’s</w:t>
      </w:r>
      <w:proofErr w:type="spellEnd"/>
      <w:r>
        <w:rPr>
          <w:lang w:val="en-GB"/>
        </w:rPr>
        <w:t xml:space="preserve"> Guide by the Smaller Authorities Proper Practices’, has included a new requirement (Assertion 10), which requires Parish Council’s to use council-owned domain names for websites and email.  Cllr Goodes stated that he had received a quote from the company ‘Parish Online’ for £315 + VAT per year for an ‘East Chinnock Parish Council’ website, that would include </w:t>
      </w:r>
      <w:r>
        <w:rPr>
          <w:lang w:val="en-GB"/>
        </w:rPr>
        <w:lastRenderedPageBreak/>
        <w:t>‘gov.uk’ emails for all councillors.  This was discussed and it was decided to put this on the agenda for next month.</w:t>
      </w:r>
    </w:p>
    <w:p w14:paraId="1C307F44" w14:textId="77777777" w:rsidR="005C3E13" w:rsidRDefault="005C3E13">
      <w:pPr>
        <w:widowControl/>
        <w:tabs>
          <w:tab w:val="left" w:pos="1920"/>
        </w:tabs>
        <w:ind w:left="142"/>
        <w:jc w:val="both"/>
        <w:rPr>
          <w:lang w:val="en-GB"/>
        </w:rPr>
      </w:pPr>
    </w:p>
    <w:p w14:paraId="1C307F45" w14:textId="77777777" w:rsidR="005C3E13" w:rsidRDefault="00E4456A">
      <w:pPr>
        <w:widowControl/>
        <w:tabs>
          <w:tab w:val="left" w:pos="1920"/>
        </w:tabs>
        <w:ind w:left="142"/>
        <w:jc w:val="both"/>
        <w:rPr>
          <w:lang w:val="en-GB"/>
        </w:rPr>
      </w:pPr>
      <w:r>
        <w:rPr>
          <w:lang w:val="en-GB"/>
        </w:rPr>
        <w:t xml:space="preserve">The Chairman reported that many </w:t>
      </w:r>
      <w:proofErr w:type="gramStart"/>
      <w:r>
        <w:rPr>
          <w:lang w:val="en-GB"/>
        </w:rPr>
        <w:t>Parish</w:t>
      </w:r>
      <w:proofErr w:type="gramEnd"/>
      <w:r>
        <w:rPr>
          <w:lang w:val="en-GB"/>
        </w:rPr>
        <w:t xml:space="preserve"> Council’s (like East Chinnock) are struggling to recruit Councillors. He has offered to write a small article for the Chinnock Chimes to in an effort to recruit new councillors.  </w:t>
      </w:r>
    </w:p>
    <w:p w14:paraId="1C307F46" w14:textId="77777777" w:rsidR="005C3E13" w:rsidRDefault="005C3E13">
      <w:pPr>
        <w:widowControl/>
        <w:tabs>
          <w:tab w:val="left" w:pos="1920"/>
        </w:tabs>
        <w:ind w:left="142"/>
        <w:jc w:val="both"/>
        <w:rPr>
          <w:lang w:val="en-GB"/>
        </w:rPr>
      </w:pPr>
    </w:p>
    <w:p w14:paraId="1C307F47" w14:textId="77777777" w:rsidR="005C3E13" w:rsidRDefault="00E4456A">
      <w:pPr>
        <w:widowControl/>
        <w:tabs>
          <w:tab w:val="left" w:pos="1920"/>
        </w:tabs>
        <w:ind w:left="142"/>
        <w:jc w:val="both"/>
        <w:rPr>
          <w:lang w:val="en-GB"/>
        </w:rPr>
      </w:pPr>
      <w:r>
        <w:rPr>
          <w:lang w:val="en-GB"/>
        </w:rPr>
        <w:t>The Chairman also reported that the ‘SALC Community &amp; Wellbeing Officer’ has grants available for PCs for running community health and wellbeing projects (£500-£1000). The Village Hall and Entertainments Committees will be made aware of this opportunity.</w:t>
      </w:r>
    </w:p>
    <w:p w14:paraId="1C307F48" w14:textId="77777777" w:rsidR="005C3E13" w:rsidRDefault="005C3E13">
      <w:pPr>
        <w:widowControl/>
        <w:tabs>
          <w:tab w:val="left" w:pos="1920"/>
        </w:tabs>
        <w:ind w:left="142"/>
        <w:jc w:val="both"/>
        <w:rPr>
          <w:lang w:val="en-GB"/>
        </w:rPr>
      </w:pPr>
    </w:p>
    <w:p w14:paraId="1C307F49" w14:textId="77777777" w:rsidR="005C3E13" w:rsidRDefault="00E4456A">
      <w:pPr>
        <w:numPr>
          <w:ilvl w:val="0"/>
          <w:numId w:val="2"/>
        </w:numPr>
      </w:pPr>
      <w:r>
        <w:rPr>
          <w:b/>
          <w:u w:val="single"/>
          <w:lang w:val="en-GB"/>
        </w:rPr>
        <w:t>COUNCILLOR VACANCIES</w:t>
      </w:r>
    </w:p>
    <w:p w14:paraId="1C307F4A" w14:textId="77777777" w:rsidR="005C3E13" w:rsidRDefault="00E4456A">
      <w:pPr>
        <w:widowControl/>
        <w:numPr>
          <w:ilvl w:val="1"/>
          <w:numId w:val="2"/>
        </w:numPr>
        <w:tabs>
          <w:tab w:val="clear" w:pos="720"/>
          <w:tab w:val="left" w:pos="426"/>
        </w:tabs>
        <w:ind w:left="426" w:hanging="284"/>
        <w:jc w:val="both"/>
        <w:rPr>
          <w:rFonts w:ascii="Helvetica" w:hAnsi="Helvetica" w:cs="Helvetica"/>
          <w:color w:val="1D2228"/>
          <w:sz w:val="18"/>
          <w:szCs w:val="18"/>
          <w:lang w:val="en-GB" w:eastAsia="en-GB"/>
        </w:rPr>
      </w:pPr>
      <w:r>
        <w:t xml:space="preserve">There are currently three </w:t>
      </w:r>
      <w:proofErr w:type="spellStart"/>
      <w:r>
        <w:t>Councillor</w:t>
      </w:r>
      <w:proofErr w:type="spellEnd"/>
      <w:r>
        <w:t xml:space="preserve"> vacancies.</w:t>
      </w:r>
    </w:p>
    <w:p w14:paraId="1C307F4B" w14:textId="77777777" w:rsidR="005C3E13" w:rsidRDefault="005C3E13">
      <w:pPr>
        <w:widowControl/>
        <w:tabs>
          <w:tab w:val="left" w:pos="1920"/>
        </w:tabs>
        <w:jc w:val="both"/>
        <w:rPr>
          <w:rFonts w:ascii="Helvetica" w:hAnsi="Helvetica" w:cs="Helvetica"/>
          <w:color w:val="1D2228"/>
          <w:sz w:val="18"/>
          <w:szCs w:val="18"/>
          <w:lang w:val="en-GB" w:eastAsia="en-GB"/>
        </w:rPr>
      </w:pPr>
    </w:p>
    <w:p w14:paraId="1C307F4C" w14:textId="77777777" w:rsidR="005C3E13" w:rsidRDefault="00E4456A">
      <w:pPr>
        <w:numPr>
          <w:ilvl w:val="0"/>
          <w:numId w:val="2"/>
        </w:numPr>
      </w:pPr>
      <w:r>
        <w:rPr>
          <w:b/>
          <w:u w:val="single"/>
          <w:lang w:val="en-GB"/>
        </w:rPr>
        <w:t>SOMERSET COUNCILLOR`S REPORTS (BY INVITATION)</w:t>
      </w:r>
    </w:p>
    <w:p w14:paraId="1C307F4D" w14:textId="77777777" w:rsidR="005C3E13" w:rsidRDefault="00E4456A">
      <w:pPr>
        <w:ind w:left="142"/>
      </w:pPr>
      <w:r>
        <w:t xml:space="preserve">The Somerset Councilor’s report has been circulated. </w:t>
      </w:r>
    </w:p>
    <w:p w14:paraId="1C307F4E" w14:textId="77777777" w:rsidR="005C3E13" w:rsidRDefault="005C3E13">
      <w:pPr>
        <w:widowControl/>
        <w:tabs>
          <w:tab w:val="left" w:pos="1134"/>
        </w:tabs>
        <w:ind w:left="180"/>
        <w:jc w:val="both"/>
      </w:pPr>
    </w:p>
    <w:p w14:paraId="1C307F4F" w14:textId="77777777" w:rsidR="005C3E13" w:rsidRDefault="00E4456A">
      <w:pPr>
        <w:numPr>
          <w:ilvl w:val="0"/>
          <w:numId w:val="2"/>
        </w:numPr>
      </w:pPr>
      <w:r>
        <w:rPr>
          <w:b/>
          <w:u w:val="single"/>
          <w:lang w:val="en-GB"/>
        </w:rPr>
        <w:t>PLANNING AND PLANNING APPLICATIONS</w:t>
      </w:r>
    </w:p>
    <w:p w14:paraId="1C307F50" w14:textId="77777777" w:rsidR="005C3E13" w:rsidRDefault="00E4456A">
      <w:pPr>
        <w:widowControl/>
        <w:numPr>
          <w:ilvl w:val="1"/>
          <w:numId w:val="2"/>
        </w:numPr>
        <w:tabs>
          <w:tab w:val="clear" w:pos="720"/>
          <w:tab w:val="left" w:pos="284"/>
        </w:tabs>
        <w:ind w:left="426" w:hanging="284"/>
        <w:jc w:val="both"/>
      </w:pPr>
      <w:r>
        <w:t>Planning applications received:</w:t>
      </w:r>
    </w:p>
    <w:p w14:paraId="1C307F51" w14:textId="77777777" w:rsidR="005C3E13" w:rsidRDefault="00E4456A">
      <w:pPr>
        <w:tabs>
          <w:tab w:val="left" w:pos="284"/>
        </w:tabs>
        <w:ind w:left="502" w:hanging="360"/>
        <w:jc w:val="both"/>
      </w:pPr>
      <w:proofErr w:type="spellStart"/>
      <w:r>
        <w:t>i</w:t>
      </w:r>
      <w:proofErr w:type="spellEnd"/>
      <w:r>
        <w:t xml:space="preserve">) App No: 25/02153/LBC Replacement of thatched ridge (implemented) at Trinity Cottage 433 College. A resolution was passed that there were no objections </w:t>
      </w:r>
      <w:r>
        <w:rPr>
          <w:lang w:val="en-GB"/>
        </w:rPr>
        <w:t>(</w:t>
      </w:r>
      <w:r>
        <w:t xml:space="preserve">Proposer: </w:t>
      </w:r>
      <w:r>
        <w:rPr>
          <w:lang w:val="en-GB"/>
        </w:rPr>
        <w:t>Cllr Cox</w:t>
      </w:r>
      <w:r>
        <w:t>, Seconder: Cllr Taylor).</w:t>
      </w:r>
    </w:p>
    <w:p w14:paraId="1C307F52" w14:textId="77777777" w:rsidR="005C3E13" w:rsidRDefault="00E4456A">
      <w:pPr>
        <w:tabs>
          <w:tab w:val="left" w:pos="284"/>
        </w:tabs>
        <w:ind w:left="502" w:hanging="360"/>
        <w:jc w:val="both"/>
      </w:pPr>
      <w:proofErr w:type="spellStart"/>
      <w:r>
        <w:t>i</w:t>
      </w:r>
      <w:proofErr w:type="spellEnd"/>
      <w:r>
        <w:t xml:space="preserve">) App No: 25/02296/LBC Proposed Removal of Internal Wall at the Stables Dawes Farm </w:t>
      </w:r>
      <w:proofErr w:type="spellStart"/>
      <w:r>
        <w:t>Fordhay</w:t>
      </w:r>
      <w:proofErr w:type="spellEnd"/>
      <w:r>
        <w:t xml:space="preserve">.  A resolution was passed that they were no objections </w:t>
      </w:r>
      <w:r>
        <w:rPr>
          <w:lang w:val="en-GB"/>
        </w:rPr>
        <w:t>(</w:t>
      </w:r>
      <w:r>
        <w:t xml:space="preserve">Proposer: </w:t>
      </w:r>
      <w:r>
        <w:rPr>
          <w:lang w:val="en-GB"/>
        </w:rPr>
        <w:t>Cllr Cox</w:t>
      </w:r>
      <w:r>
        <w:t>, Seconder: Cllr Taylor).</w:t>
      </w:r>
    </w:p>
    <w:p w14:paraId="1C307F53" w14:textId="77777777" w:rsidR="005C3E13" w:rsidRDefault="00E4456A">
      <w:pPr>
        <w:widowControl/>
        <w:numPr>
          <w:ilvl w:val="1"/>
          <w:numId w:val="2"/>
        </w:numPr>
        <w:tabs>
          <w:tab w:val="clear" w:pos="720"/>
          <w:tab w:val="left" w:pos="284"/>
        </w:tabs>
        <w:ind w:left="426" w:hanging="284"/>
        <w:jc w:val="both"/>
      </w:pPr>
      <w:r>
        <w:t>There was no Planning applications received after publication of the agenda.</w:t>
      </w:r>
    </w:p>
    <w:p w14:paraId="1C307F54" w14:textId="77777777" w:rsidR="005C3E13" w:rsidRDefault="005C3E13">
      <w:pPr>
        <w:widowControl/>
        <w:tabs>
          <w:tab w:val="left" w:pos="284"/>
        </w:tabs>
        <w:ind w:left="568"/>
        <w:jc w:val="both"/>
      </w:pPr>
    </w:p>
    <w:p w14:paraId="1C307F55" w14:textId="77777777" w:rsidR="005C3E13" w:rsidRDefault="00E4456A">
      <w:pPr>
        <w:numPr>
          <w:ilvl w:val="0"/>
          <w:numId w:val="2"/>
        </w:numPr>
      </w:pPr>
      <w:r>
        <w:rPr>
          <w:b/>
          <w:u w:val="single"/>
          <w:lang w:val="en-GB"/>
        </w:rPr>
        <w:t>FINANCE</w:t>
      </w:r>
    </w:p>
    <w:p w14:paraId="1C307F56" w14:textId="77777777" w:rsidR="005C3E13" w:rsidRDefault="00E4456A">
      <w:pPr>
        <w:widowControl/>
        <w:numPr>
          <w:ilvl w:val="1"/>
          <w:numId w:val="2"/>
        </w:numPr>
        <w:tabs>
          <w:tab w:val="clear" w:pos="720"/>
          <w:tab w:val="left" w:pos="0"/>
          <w:tab w:val="left" w:pos="180"/>
          <w:tab w:val="left" w:pos="360"/>
        </w:tabs>
        <w:ind w:left="142" w:firstLine="0"/>
        <w:jc w:val="both"/>
      </w:pPr>
      <w:r>
        <w:t>The Clerk handed out a 2026-27 first draft budget report giving details of the current financial expectation for March 2026.  The Clerk asked Councilors if they would like to propose any new suggestions for the 2026-2027 budget.  The Clerk agreed to include budget for the potential new Ham stone signs (approx. £5000) and also an allowance for giving the bus stop a small makeover(!).</w:t>
      </w:r>
    </w:p>
    <w:p w14:paraId="1C307F57" w14:textId="77777777" w:rsidR="005C3E13" w:rsidRDefault="00E4456A">
      <w:pPr>
        <w:widowControl/>
        <w:numPr>
          <w:ilvl w:val="1"/>
          <w:numId w:val="2"/>
        </w:numPr>
        <w:tabs>
          <w:tab w:val="clear" w:pos="720"/>
          <w:tab w:val="left" w:pos="180"/>
          <w:tab w:val="left" w:pos="284"/>
          <w:tab w:val="left" w:pos="360"/>
        </w:tabs>
        <w:suppressAutoHyphens w:val="0"/>
        <w:ind w:left="426" w:hanging="284"/>
        <w:jc w:val="both"/>
      </w:pPr>
      <w:r>
        <w:t xml:space="preserve">A resolution was passed to pay the following invoices </w:t>
      </w:r>
      <w:r>
        <w:rPr>
          <w:lang w:val="en-GB"/>
        </w:rPr>
        <w:t>(</w:t>
      </w:r>
      <w:r>
        <w:t xml:space="preserve">Proposer: </w:t>
      </w:r>
      <w:r>
        <w:rPr>
          <w:lang w:val="en-GB"/>
        </w:rPr>
        <w:t>Cllr Wetherell</w:t>
      </w:r>
      <w:r>
        <w:t>, Seconder: Cllr Cox</w:t>
      </w:r>
      <w:proofErr w:type="gramStart"/>
      <w:r>
        <w:t>) :</w:t>
      </w:r>
      <w:proofErr w:type="gramEnd"/>
    </w:p>
    <w:p w14:paraId="1C307F58" w14:textId="77777777" w:rsidR="005C3E13" w:rsidRDefault="00E4456A">
      <w:pPr>
        <w:pStyle w:val="ListParagraph"/>
        <w:widowControl/>
        <w:numPr>
          <w:ilvl w:val="2"/>
          <w:numId w:val="2"/>
        </w:numPr>
        <w:tabs>
          <w:tab w:val="clear" w:pos="720"/>
          <w:tab w:val="left" w:pos="180"/>
          <w:tab w:val="left" w:pos="284"/>
        </w:tabs>
        <w:ind w:hanging="2018"/>
        <w:contextualSpacing w:val="0"/>
        <w:jc w:val="both"/>
      </w:pPr>
      <w:r>
        <w:t xml:space="preserve">N G Chapman – Salary + Expenses </w:t>
      </w:r>
      <w:r>
        <w:tab/>
      </w:r>
      <w:r>
        <w:tab/>
      </w:r>
      <w:r>
        <w:tab/>
      </w:r>
      <w:r>
        <w:tab/>
      </w:r>
      <w:r>
        <w:tab/>
      </w:r>
      <w:r>
        <w:tab/>
        <w:t xml:space="preserve">      £1,038.40</w:t>
      </w:r>
    </w:p>
    <w:p w14:paraId="1C307F59" w14:textId="77777777" w:rsidR="005C3E13" w:rsidRDefault="00E4456A">
      <w:pPr>
        <w:pStyle w:val="ListParagraph"/>
        <w:widowControl/>
        <w:numPr>
          <w:ilvl w:val="2"/>
          <w:numId w:val="2"/>
        </w:numPr>
        <w:tabs>
          <w:tab w:val="clear" w:pos="720"/>
          <w:tab w:val="left" w:pos="180"/>
          <w:tab w:val="left" w:pos="284"/>
        </w:tabs>
        <w:ind w:left="284" w:hanging="142"/>
        <w:contextualSpacing w:val="0"/>
        <w:jc w:val="both"/>
      </w:pPr>
      <w:r>
        <w:t>A J Fencing - Grass mowing (Inv 1463 £50.00+ VAT £10.00)</w:t>
      </w:r>
      <w:r>
        <w:tab/>
        <w:t xml:space="preserve">            </w:t>
      </w:r>
      <w:r>
        <w:tab/>
        <w:t xml:space="preserve">           £60.00</w:t>
      </w:r>
    </w:p>
    <w:p w14:paraId="1C307F5A" w14:textId="77777777" w:rsidR="005C3E13" w:rsidRDefault="00E4456A">
      <w:pPr>
        <w:pStyle w:val="ListParagraph"/>
        <w:widowControl/>
        <w:numPr>
          <w:ilvl w:val="2"/>
          <w:numId w:val="2"/>
        </w:numPr>
        <w:tabs>
          <w:tab w:val="clear" w:pos="720"/>
          <w:tab w:val="left" w:pos="142"/>
          <w:tab w:val="left" w:pos="180"/>
          <w:tab w:val="left" w:pos="284"/>
        </w:tabs>
        <w:ind w:left="1276" w:hanging="1134"/>
        <w:contextualSpacing w:val="0"/>
        <w:jc w:val="both"/>
      </w:pPr>
      <w:r>
        <w:t xml:space="preserve">  Paul Taylor – reimbursement for new clips for dog poo bin. </w:t>
      </w:r>
      <w:r>
        <w:tab/>
      </w:r>
      <w:r>
        <w:tab/>
      </w:r>
      <w:r>
        <w:tab/>
      </w:r>
      <w:r>
        <w:tab/>
        <w:t>£4.00</w:t>
      </w:r>
    </w:p>
    <w:p w14:paraId="1C307F5B" w14:textId="77777777" w:rsidR="005C3E13" w:rsidRDefault="005C3E13">
      <w:pPr>
        <w:pStyle w:val="ListParagraph"/>
        <w:widowControl/>
        <w:tabs>
          <w:tab w:val="left" w:pos="180"/>
        </w:tabs>
        <w:ind w:left="1276"/>
        <w:contextualSpacing w:val="0"/>
        <w:jc w:val="both"/>
      </w:pPr>
    </w:p>
    <w:p w14:paraId="1C307F5C" w14:textId="77777777" w:rsidR="005C3E13" w:rsidRDefault="00E4456A">
      <w:pPr>
        <w:numPr>
          <w:ilvl w:val="0"/>
          <w:numId w:val="2"/>
        </w:numPr>
      </w:pPr>
      <w:r>
        <w:rPr>
          <w:b/>
          <w:u w:val="single"/>
          <w:lang w:val="en-GB"/>
        </w:rPr>
        <w:t>COMMUNITY PARK</w:t>
      </w:r>
      <w:r>
        <w:t>.</w:t>
      </w:r>
    </w:p>
    <w:p w14:paraId="1C307F5D" w14:textId="77777777" w:rsidR="005C3E13" w:rsidRDefault="00E4456A">
      <w:pPr>
        <w:pStyle w:val="ListParagraph"/>
        <w:widowControl/>
        <w:tabs>
          <w:tab w:val="left" w:pos="180"/>
          <w:tab w:val="left" w:pos="360"/>
        </w:tabs>
        <w:ind w:left="142"/>
        <w:contextualSpacing w:val="0"/>
        <w:jc w:val="both"/>
      </w:pPr>
      <w:r>
        <w:t>Cllr Taylor reported that the main gate was not always getting shut. Cllr Goodes agreed to inspect this.  The black bin is also not shutting properly.</w:t>
      </w:r>
    </w:p>
    <w:p w14:paraId="1C307F5E" w14:textId="77777777" w:rsidR="005C3E13" w:rsidRDefault="005C3E13">
      <w:pPr>
        <w:pStyle w:val="ListParagraph"/>
        <w:widowControl/>
        <w:tabs>
          <w:tab w:val="left" w:pos="180"/>
          <w:tab w:val="left" w:pos="426"/>
        </w:tabs>
        <w:ind w:left="0"/>
        <w:contextualSpacing w:val="0"/>
        <w:jc w:val="both"/>
      </w:pPr>
    </w:p>
    <w:p w14:paraId="1C307F5F" w14:textId="77777777" w:rsidR="005C3E13" w:rsidRDefault="00E4456A">
      <w:pPr>
        <w:numPr>
          <w:ilvl w:val="0"/>
          <w:numId w:val="2"/>
        </w:numPr>
      </w:pPr>
      <w:r>
        <w:rPr>
          <w:b/>
          <w:u w:val="single"/>
          <w:lang w:val="en-GB"/>
        </w:rPr>
        <w:t>PARISH ISSUES</w:t>
      </w:r>
    </w:p>
    <w:p w14:paraId="1C307F60" w14:textId="77777777" w:rsidR="005C3E13" w:rsidRDefault="00E4456A">
      <w:pPr>
        <w:widowControl/>
        <w:numPr>
          <w:ilvl w:val="1"/>
          <w:numId w:val="3"/>
        </w:numPr>
        <w:tabs>
          <w:tab w:val="left" w:pos="284"/>
        </w:tabs>
        <w:ind w:left="426" w:hanging="284"/>
        <w:jc w:val="both"/>
      </w:pPr>
      <w:r>
        <w:t>The Parish Council thanked Paul Taylor for installing the new dog litter bin.  The old litter bin will need to be removed and the clerk agreed to contact the Somerset Council to ask it they will remove it.</w:t>
      </w:r>
    </w:p>
    <w:p w14:paraId="1C307F61" w14:textId="77777777" w:rsidR="005C3E13" w:rsidRDefault="00E4456A">
      <w:pPr>
        <w:widowControl/>
        <w:numPr>
          <w:ilvl w:val="1"/>
          <w:numId w:val="3"/>
        </w:numPr>
        <w:tabs>
          <w:tab w:val="left" w:pos="284"/>
        </w:tabs>
        <w:ind w:left="426" w:hanging="284"/>
        <w:jc w:val="both"/>
      </w:pPr>
      <w:r>
        <w:t xml:space="preserve">The Clerk has received quote for the large ham stone from Harvey’s stone for £2229.00 +VAT.  This would include preparation of a foundation, delivery and positioning.  The Parish Council discussed this and they were keen to put signs at both ends of the village. The stone on the south of the village (towards Crewkerne) would be on private land (Cllr Goodes agreed to speak to the owner regarding this).  The stone of the north side of the village (towards Yeovil) would be on highways land and a license would </w:t>
      </w:r>
      <w:r>
        <w:t>be required (approx. £500).  A resolution was passed to have one stone at each end of the village.  Cllr Goodes also agreed to speak to the land owner regarding the recently destroyed planter below the current ‘East Chinnock’ sign.</w:t>
      </w:r>
    </w:p>
    <w:p w14:paraId="1C307F64" w14:textId="77777777" w:rsidR="005C3E13" w:rsidRDefault="00E4456A">
      <w:pPr>
        <w:numPr>
          <w:ilvl w:val="0"/>
          <w:numId w:val="2"/>
        </w:numPr>
      </w:pPr>
      <w:r>
        <w:rPr>
          <w:b/>
          <w:u w:val="single"/>
          <w:lang w:val="en-GB"/>
        </w:rPr>
        <w:lastRenderedPageBreak/>
        <w:t>ENTERTAINMENTS COMMITTEE</w:t>
      </w:r>
    </w:p>
    <w:p w14:paraId="1C307F65" w14:textId="77777777" w:rsidR="005C3E13" w:rsidRDefault="00E4456A">
      <w:pPr>
        <w:ind w:left="180"/>
      </w:pPr>
      <w:r>
        <w:t xml:space="preserve">The Entertainments committee are now planning for the next bonfire night. The Chairman has contacted the nearby farmer regarding this. A resolution was passed for the Parish Council to provide a float of £1400 to purchase Fireworks and food and drink </w:t>
      </w:r>
      <w:r>
        <w:rPr>
          <w:lang w:val="en-GB"/>
        </w:rPr>
        <w:t>(</w:t>
      </w:r>
      <w:r>
        <w:t xml:space="preserve">Proposer: </w:t>
      </w:r>
      <w:r>
        <w:rPr>
          <w:lang w:val="en-GB"/>
        </w:rPr>
        <w:t>Cllr Wetherell</w:t>
      </w:r>
      <w:r>
        <w:t xml:space="preserve">, Seconder: Cllr Cox).  </w:t>
      </w:r>
    </w:p>
    <w:p w14:paraId="1C307F66" w14:textId="77777777" w:rsidR="005C3E13" w:rsidRDefault="00E4456A">
      <w:pPr>
        <w:ind w:left="180"/>
        <w:rPr>
          <w:b/>
          <w:u w:val="single"/>
          <w:lang w:val="en-GB"/>
        </w:rPr>
      </w:pPr>
      <w:r>
        <w:t xml:space="preserve">Cllr Taylor has passed on the Music Night purchase invoices to the Clerk so that she can reclaim the VAT. </w:t>
      </w:r>
    </w:p>
    <w:p w14:paraId="1C307F67" w14:textId="77777777" w:rsidR="005C3E13" w:rsidRDefault="005C3E13">
      <w:pPr>
        <w:widowControl/>
        <w:tabs>
          <w:tab w:val="left" w:pos="567"/>
          <w:tab w:val="left" w:pos="1134"/>
        </w:tabs>
        <w:ind w:left="540"/>
        <w:jc w:val="both"/>
        <w:rPr>
          <w:b/>
          <w:u w:val="single"/>
          <w:lang w:val="en-GB"/>
        </w:rPr>
      </w:pPr>
    </w:p>
    <w:p w14:paraId="1C307F68" w14:textId="77777777" w:rsidR="005C3E13" w:rsidRDefault="00E4456A">
      <w:pPr>
        <w:numPr>
          <w:ilvl w:val="0"/>
          <w:numId w:val="2"/>
        </w:numPr>
      </w:pPr>
      <w:r>
        <w:rPr>
          <w:b/>
          <w:u w:val="single"/>
          <w:lang w:val="en-GB"/>
        </w:rPr>
        <w:t>PARISH RANGER SCHEME</w:t>
      </w:r>
    </w:p>
    <w:p w14:paraId="1C307F69" w14:textId="77777777" w:rsidR="005C3E13" w:rsidRDefault="00E4456A">
      <w:pPr>
        <w:widowControl/>
        <w:tabs>
          <w:tab w:val="left" w:pos="284"/>
          <w:tab w:val="left" w:pos="426"/>
        </w:tabs>
        <w:ind w:left="142"/>
        <w:jc w:val="both"/>
      </w:pPr>
      <w:r>
        <w:t>Cllr Cox reported that the ranger has not yet visited for a while.  The clerk has also chased this up, and their reply was that they have been very busy with other jobs. Cllr Cox agreed to email the Ranger with the current job list.</w:t>
      </w:r>
    </w:p>
    <w:p w14:paraId="1C307F6A" w14:textId="77777777" w:rsidR="005C3E13" w:rsidRDefault="005C3E13">
      <w:pPr>
        <w:widowControl/>
        <w:tabs>
          <w:tab w:val="left" w:pos="284"/>
          <w:tab w:val="left" w:pos="426"/>
        </w:tabs>
        <w:ind w:left="142"/>
        <w:jc w:val="both"/>
      </w:pPr>
    </w:p>
    <w:p w14:paraId="1C307F6B" w14:textId="77777777" w:rsidR="005C3E13" w:rsidRDefault="00E4456A">
      <w:pPr>
        <w:numPr>
          <w:ilvl w:val="0"/>
          <w:numId w:val="2"/>
        </w:numPr>
      </w:pPr>
      <w:r>
        <w:rPr>
          <w:b/>
          <w:u w:val="single"/>
          <w:lang w:val="en-GB"/>
        </w:rPr>
        <w:t>HIGHWAYS REPORT</w:t>
      </w:r>
    </w:p>
    <w:p w14:paraId="1C307F6C" w14:textId="77777777" w:rsidR="005C3E13" w:rsidRDefault="00E4456A">
      <w:pPr>
        <w:pStyle w:val="ListParagraph"/>
        <w:widowControl/>
        <w:numPr>
          <w:ilvl w:val="1"/>
          <w:numId w:val="2"/>
        </w:numPr>
        <w:tabs>
          <w:tab w:val="clear" w:pos="720"/>
          <w:tab w:val="left" w:pos="426"/>
        </w:tabs>
        <w:suppressAutoHyphens w:val="0"/>
        <w:ind w:left="426" w:hanging="284"/>
        <w:jc w:val="both"/>
      </w:pPr>
      <w:r>
        <w:t xml:space="preserve">Cllr Goodes has asked Somerset Council when they will next be clearing the village gullies. The reply was that some were scheduled for this year and the rest were scheduled for next year.  The clerk has received quotes from external companies for clearing the gullies and the price was around £120 + VAT per gully (approximately 40 village gullies x £120 = £4,800).  It was therefore decided to wait for the council to clear these gullies </w:t>
      </w:r>
      <w:r>
        <w:rPr>
          <w:lang w:val="en-GB"/>
        </w:rPr>
        <w:t>(</w:t>
      </w:r>
      <w:r>
        <w:t xml:space="preserve">Proposer: </w:t>
      </w:r>
      <w:r>
        <w:rPr>
          <w:lang w:val="en-GB"/>
        </w:rPr>
        <w:t>Cllr Wetherell</w:t>
      </w:r>
      <w:r>
        <w:t>, Seconder: Cllr Cox).  Somerset Council have also asked their contractors to revisit the A30 gullies near the cider farm as they have previously unblocked this area recently and unfortunately, they didn’t do a very good job.</w:t>
      </w:r>
    </w:p>
    <w:p w14:paraId="1C307F6D" w14:textId="77777777" w:rsidR="005C3E13" w:rsidRDefault="00E4456A">
      <w:pPr>
        <w:pStyle w:val="ListParagraph"/>
        <w:widowControl/>
        <w:numPr>
          <w:ilvl w:val="1"/>
          <w:numId w:val="2"/>
        </w:numPr>
        <w:tabs>
          <w:tab w:val="clear" w:pos="720"/>
          <w:tab w:val="left" w:pos="426"/>
        </w:tabs>
        <w:suppressAutoHyphens w:val="0"/>
        <w:ind w:left="426" w:hanging="284"/>
        <w:jc w:val="both"/>
      </w:pPr>
      <w:r>
        <w:t xml:space="preserve">The Chairman is going to arrange to meet with Somerset council Highways discuss the double-yellow lines on </w:t>
      </w:r>
      <w:proofErr w:type="gramStart"/>
      <w:r>
        <w:t>College</w:t>
      </w:r>
      <w:proofErr w:type="gramEnd"/>
      <w:r>
        <w:t xml:space="preserve"> and also the potential new bollards where the curb drops down </w:t>
      </w:r>
      <w:r>
        <w:rPr>
          <w:lang w:val="en-GB"/>
        </w:rPr>
        <w:t>(</w:t>
      </w:r>
      <w:r>
        <w:t xml:space="preserve">Proposer: </w:t>
      </w:r>
      <w:r>
        <w:rPr>
          <w:lang w:val="en-GB"/>
        </w:rPr>
        <w:t>Cllr Taylor</w:t>
      </w:r>
      <w:r>
        <w:t>, Seconder: Cllr Cox).</w:t>
      </w:r>
    </w:p>
    <w:p w14:paraId="1C307F6E" w14:textId="77777777" w:rsidR="005C3E13" w:rsidRDefault="005C3E13">
      <w:pPr>
        <w:widowControl/>
        <w:tabs>
          <w:tab w:val="left" w:pos="426"/>
        </w:tabs>
        <w:suppressAutoHyphens w:val="0"/>
        <w:ind w:left="142"/>
        <w:jc w:val="both"/>
        <w:rPr>
          <w:b/>
          <w:u w:val="single"/>
          <w:lang w:val="en-GB"/>
        </w:rPr>
      </w:pPr>
    </w:p>
    <w:p w14:paraId="1C307F6F" w14:textId="77777777" w:rsidR="005C3E13" w:rsidRDefault="00E4456A">
      <w:pPr>
        <w:numPr>
          <w:ilvl w:val="0"/>
          <w:numId w:val="2"/>
        </w:numPr>
      </w:pPr>
      <w:r>
        <w:rPr>
          <w:b/>
          <w:u w:val="single"/>
          <w:lang w:val="en-GB"/>
        </w:rPr>
        <w:t xml:space="preserve">PUBLIC ENGAGEMENT </w:t>
      </w:r>
    </w:p>
    <w:p w14:paraId="1C307F70" w14:textId="77777777" w:rsidR="005C3E13" w:rsidRDefault="00E4456A">
      <w:pPr>
        <w:widowControl/>
        <w:tabs>
          <w:tab w:val="left" w:pos="426"/>
          <w:tab w:val="left" w:pos="567"/>
        </w:tabs>
        <w:suppressAutoHyphens w:val="0"/>
        <w:ind w:left="180"/>
        <w:jc w:val="both"/>
      </w:pPr>
      <w:r>
        <w:t>Cllr Wetherell reported that the VHC are paying for the ‘outer wall’ near the village hall to be mended as it is currently in need of urgent repair.  There is also a new ‘fire safety policy’ being implemented for the Village Hall.  They have also set a date for the Christmas fayre.</w:t>
      </w:r>
    </w:p>
    <w:p w14:paraId="1C307F71" w14:textId="77777777" w:rsidR="005C3E13" w:rsidRDefault="005C3E13">
      <w:pPr>
        <w:widowControl/>
        <w:tabs>
          <w:tab w:val="left" w:pos="284"/>
          <w:tab w:val="left" w:pos="540"/>
        </w:tabs>
        <w:ind w:left="142"/>
        <w:jc w:val="both"/>
        <w:rPr>
          <w:color w:val="FF6600"/>
          <w:lang w:val="en-GB"/>
        </w:rPr>
      </w:pPr>
    </w:p>
    <w:p w14:paraId="1C307F72" w14:textId="77777777" w:rsidR="005C3E13" w:rsidRDefault="00E4456A">
      <w:pPr>
        <w:numPr>
          <w:ilvl w:val="0"/>
          <w:numId w:val="2"/>
        </w:numPr>
      </w:pPr>
      <w:r>
        <w:rPr>
          <w:b/>
          <w:u w:val="single"/>
          <w:lang w:val="en-GB"/>
        </w:rPr>
        <w:t>RIGHTS OF WAY</w:t>
      </w:r>
    </w:p>
    <w:p w14:paraId="1C307F73" w14:textId="77777777" w:rsidR="005C3E13" w:rsidRDefault="00E4456A">
      <w:pPr>
        <w:widowControl/>
        <w:tabs>
          <w:tab w:val="left" w:pos="426"/>
          <w:tab w:val="left" w:pos="567"/>
        </w:tabs>
        <w:suppressAutoHyphens w:val="0"/>
        <w:ind w:left="142"/>
        <w:jc w:val="both"/>
        <w:rPr>
          <w:color w:val="FF6600"/>
        </w:rPr>
      </w:pPr>
      <w:r>
        <w:t>No update.</w:t>
      </w:r>
    </w:p>
    <w:p w14:paraId="1C307F74" w14:textId="77777777" w:rsidR="005C3E13" w:rsidRDefault="005C3E13">
      <w:pPr>
        <w:widowControl/>
        <w:tabs>
          <w:tab w:val="left" w:pos="426"/>
          <w:tab w:val="left" w:pos="567"/>
        </w:tabs>
        <w:suppressAutoHyphens w:val="0"/>
        <w:ind w:left="142"/>
        <w:jc w:val="both"/>
        <w:rPr>
          <w:color w:val="FF6600"/>
        </w:rPr>
      </w:pPr>
    </w:p>
    <w:p w14:paraId="1C307F75" w14:textId="77777777" w:rsidR="005C3E13" w:rsidRDefault="00E4456A">
      <w:pPr>
        <w:numPr>
          <w:ilvl w:val="0"/>
          <w:numId w:val="2"/>
        </w:numPr>
      </w:pPr>
      <w:r>
        <w:rPr>
          <w:b/>
          <w:u w:val="single"/>
          <w:lang w:val="en-GB"/>
        </w:rPr>
        <w:t>ITEMS FOR NEXT MEETING</w:t>
      </w:r>
    </w:p>
    <w:p w14:paraId="1C307F76" w14:textId="77777777" w:rsidR="005C3E13" w:rsidRDefault="00E4456A">
      <w:pPr>
        <w:pStyle w:val="ListParagraph"/>
        <w:widowControl/>
        <w:numPr>
          <w:ilvl w:val="5"/>
          <w:numId w:val="2"/>
        </w:numPr>
        <w:tabs>
          <w:tab w:val="left" w:pos="284"/>
          <w:tab w:val="left" w:pos="426"/>
        </w:tabs>
        <w:suppressAutoHyphens w:val="0"/>
        <w:ind w:left="567" w:hanging="283"/>
        <w:jc w:val="both"/>
      </w:pPr>
      <w:r>
        <w:t>Potential new planter discussion, 2) discussion re new website and email addresses and 3) Bus shelter makeover.</w:t>
      </w:r>
    </w:p>
    <w:p w14:paraId="1C307F77" w14:textId="77777777" w:rsidR="005C3E13" w:rsidRDefault="005C3E13">
      <w:pPr>
        <w:widowControl/>
        <w:tabs>
          <w:tab w:val="left" w:pos="284"/>
        </w:tabs>
        <w:suppressAutoHyphens w:val="0"/>
        <w:ind w:hanging="4188"/>
        <w:jc w:val="both"/>
      </w:pPr>
    </w:p>
    <w:p w14:paraId="1C307F78" w14:textId="77777777" w:rsidR="005C3E13" w:rsidRDefault="00E4456A">
      <w:pPr>
        <w:numPr>
          <w:ilvl w:val="0"/>
          <w:numId w:val="2"/>
        </w:numPr>
      </w:pPr>
      <w:r>
        <w:rPr>
          <w:b/>
          <w:u w:val="single"/>
          <w:lang w:val="en-GB"/>
        </w:rPr>
        <w:t>DATE AND TIME OF NEXT MEETING &amp; CLOSURE</w:t>
      </w:r>
    </w:p>
    <w:p w14:paraId="1C307F79" w14:textId="77777777" w:rsidR="005C3E13" w:rsidRDefault="00E4456A">
      <w:pPr>
        <w:widowControl/>
        <w:tabs>
          <w:tab w:val="left" w:pos="284"/>
          <w:tab w:val="left" w:pos="426"/>
        </w:tabs>
        <w:ind w:left="284"/>
        <w:jc w:val="both"/>
      </w:pPr>
      <w:r>
        <w:t>The next meeting will be held on Monday 3rd</w:t>
      </w:r>
      <w:r>
        <w:rPr>
          <w:vertAlign w:val="superscript"/>
        </w:rPr>
        <w:t xml:space="preserve"> </w:t>
      </w:r>
      <w:r>
        <w:t xml:space="preserve">November, 2025. The meeting closed at 9.00pm.  </w:t>
      </w:r>
    </w:p>
    <w:sectPr w:rsidR="005C3E13">
      <w:headerReference w:type="even" r:id="rId7"/>
      <w:headerReference w:type="default" r:id="rId8"/>
      <w:headerReference w:type="first" r:id="rId9"/>
      <w:pgSz w:w="11906" w:h="16838"/>
      <w:pgMar w:top="907" w:right="850" w:bottom="964" w:left="85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07F89" w14:textId="77777777" w:rsidR="00E4456A" w:rsidRDefault="00E4456A">
      <w:r>
        <w:separator/>
      </w:r>
    </w:p>
  </w:endnote>
  <w:endnote w:type="continuationSeparator" w:id="0">
    <w:p w14:paraId="1C307F8B" w14:textId="77777777" w:rsidR="00E4456A" w:rsidRDefault="00E4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Lohit Devanagari">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roman"/>
    <w:pitch w:val="variable"/>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7F85" w14:textId="77777777" w:rsidR="00E4456A" w:rsidRDefault="00E4456A">
      <w:r>
        <w:separator/>
      </w:r>
    </w:p>
  </w:footnote>
  <w:footnote w:type="continuationSeparator" w:id="0">
    <w:p w14:paraId="1C307F87" w14:textId="77777777" w:rsidR="00E4456A" w:rsidRDefault="00E44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7F7A" w14:textId="77777777" w:rsidR="005C3E13" w:rsidRDefault="005C3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7F7B" w14:textId="77777777" w:rsidR="005C3E13" w:rsidRDefault="00E4456A">
    <w:pPr>
      <w:jc w:val="both"/>
    </w:pPr>
    <w:r>
      <w:tab/>
    </w:r>
    <w:r>
      <w:tab/>
    </w:r>
    <w:r>
      <w:tab/>
    </w:r>
    <w:r>
      <w:tab/>
    </w:r>
    <w:r>
      <w:tab/>
    </w:r>
  </w:p>
  <w:p w14:paraId="1C307F7C" w14:textId="77777777" w:rsidR="005C3E13" w:rsidRDefault="00E4456A">
    <w:pPr>
      <w:jc w:val="both"/>
    </w:pPr>
    <w:r>
      <w:tab/>
    </w:r>
    <w:r>
      <w:tab/>
    </w:r>
    <w:r>
      <w:tab/>
    </w:r>
  </w:p>
  <w:p w14:paraId="1C307F7D" w14:textId="77777777" w:rsidR="005C3E13" w:rsidRDefault="00E4456A">
    <w:pPr>
      <w:jc w:val="both"/>
    </w:pPr>
    <w:r>
      <w:tab/>
    </w:r>
    <w:r>
      <w:tab/>
    </w:r>
    <w:r>
      <w:tab/>
    </w:r>
    <w:r>
      <w:tab/>
    </w:r>
    <w:r>
      <w:tab/>
    </w:r>
    <w:r>
      <w:tab/>
    </w:r>
  </w:p>
  <w:p w14:paraId="1C307F7E" w14:textId="77777777" w:rsidR="005C3E13" w:rsidRDefault="005C3E13">
    <w:pPr>
      <w:jc w:val="both"/>
    </w:pPr>
  </w:p>
  <w:p w14:paraId="1C307F7F" w14:textId="77777777" w:rsidR="005C3E13" w:rsidRDefault="005C3E13">
    <w:pPr>
      <w:ind w:left="3600" w:firstLine="72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7F80" w14:textId="77777777" w:rsidR="005C3E13" w:rsidRDefault="00E4456A">
    <w:pPr>
      <w:jc w:val="both"/>
    </w:pPr>
    <w:r>
      <w:tab/>
    </w:r>
    <w:r>
      <w:tab/>
    </w:r>
    <w:r>
      <w:tab/>
    </w:r>
    <w:r>
      <w:tab/>
    </w:r>
    <w:r>
      <w:tab/>
    </w:r>
  </w:p>
  <w:p w14:paraId="1C307F81" w14:textId="77777777" w:rsidR="005C3E13" w:rsidRDefault="00E4456A">
    <w:pPr>
      <w:jc w:val="both"/>
    </w:pPr>
    <w:r>
      <w:tab/>
    </w:r>
    <w:r>
      <w:tab/>
    </w:r>
    <w:r>
      <w:tab/>
    </w:r>
  </w:p>
  <w:p w14:paraId="1C307F82" w14:textId="77777777" w:rsidR="005C3E13" w:rsidRDefault="00E4456A">
    <w:pPr>
      <w:jc w:val="both"/>
    </w:pPr>
    <w:r>
      <w:tab/>
    </w:r>
    <w:r>
      <w:tab/>
    </w:r>
    <w:r>
      <w:tab/>
    </w:r>
    <w:r>
      <w:tab/>
    </w:r>
    <w:r>
      <w:tab/>
    </w:r>
    <w:r>
      <w:tab/>
    </w:r>
  </w:p>
  <w:p w14:paraId="1C307F83" w14:textId="77777777" w:rsidR="005C3E13" w:rsidRDefault="005C3E13">
    <w:pPr>
      <w:jc w:val="both"/>
    </w:pPr>
  </w:p>
  <w:p w14:paraId="1C307F84" w14:textId="77777777" w:rsidR="005C3E13" w:rsidRDefault="005C3E13">
    <w:pPr>
      <w:ind w:left="3600" w:firstLine="7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5CC5"/>
    <w:multiLevelType w:val="multilevel"/>
    <w:tmpl w:val="701C5E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EB31E46"/>
    <w:multiLevelType w:val="multilevel"/>
    <w:tmpl w:val="3340894C"/>
    <w:lvl w:ilvl="0">
      <w:start w:val="1"/>
      <w:numFmt w:val="decimal"/>
      <w:lvlText w:val="%1."/>
      <w:lvlJc w:val="left"/>
      <w:pPr>
        <w:tabs>
          <w:tab w:val="num" w:pos="540"/>
        </w:tabs>
        <w:ind w:left="540" w:hanging="360"/>
      </w:pPr>
      <w:rPr>
        <w:rFonts w:cs="Times New Roman"/>
        <w:u w:val="none"/>
      </w:rPr>
    </w:lvl>
    <w:lvl w:ilvl="1">
      <w:start w:val="1"/>
      <w:numFmt w:val="lowerLetter"/>
      <w:lvlText w:val="%2)"/>
      <w:lvlJc w:val="left"/>
      <w:pPr>
        <w:tabs>
          <w:tab w:val="num" w:pos="720"/>
        </w:tabs>
        <w:ind w:left="928" w:hanging="360"/>
      </w:pPr>
      <w:rPr>
        <w:rFonts w:cs="Times New Roman"/>
        <w:i w:val="0"/>
        <w:u w:val="none"/>
      </w:rPr>
    </w:lvl>
    <w:lvl w:ilvl="2">
      <w:start w:val="1"/>
      <w:numFmt w:val="bullet"/>
      <w:lvlText w:val="-"/>
      <w:lvlJc w:val="left"/>
      <w:pPr>
        <w:tabs>
          <w:tab w:val="num" w:pos="720"/>
        </w:tabs>
        <w:ind w:left="2160" w:hanging="360"/>
      </w:pPr>
      <w:rPr>
        <w:rFonts w:ascii="Times New Roman" w:hAnsi="Times New Roman" w:cs="Times New Roman" w:hint="default"/>
      </w:rPr>
    </w:lvl>
    <w:lvl w:ilvl="3">
      <w:start w:val="1"/>
      <w:numFmt w:val="lowerRoman"/>
      <w:lvlText w:val="%4)"/>
      <w:lvlJc w:val="left"/>
      <w:pPr>
        <w:tabs>
          <w:tab w:val="num" w:pos="720"/>
        </w:tabs>
        <w:ind w:left="3060" w:hanging="720"/>
      </w:pPr>
      <w:rPr>
        <w:rFonts w:eastAsia="Times New Roman" w:cs="Times New Roman"/>
      </w:rPr>
    </w:lvl>
    <w:lvl w:ilvl="4">
      <w:start w:val="1"/>
      <w:numFmt w:val="lowerLetter"/>
      <w:lvlText w:val="%5."/>
      <w:lvlJc w:val="left"/>
      <w:pPr>
        <w:tabs>
          <w:tab w:val="num" w:pos="3420"/>
        </w:tabs>
        <w:ind w:left="3420" w:hanging="360"/>
      </w:pPr>
      <w:rPr>
        <w:rFonts w:cs="Times New Roman"/>
      </w:rPr>
    </w:lvl>
    <w:lvl w:ilvl="5">
      <w:start w:val="1"/>
      <w:numFmt w:val="decimal"/>
      <w:lvlText w:val="%6)"/>
      <w:lvlJc w:val="left"/>
      <w:pPr>
        <w:tabs>
          <w:tab w:val="num" w:pos="0"/>
        </w:tabs>
        <w:ind w:left="4472" w:hanging="36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2" w15:restartNumberingAfterBreak="0">
    <w:nsid w:val="70802D1C"/>
    <w:multiLevelType w:val="multilevel"/>
    <w:tmpl w:val="91DE75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AEB5978"/>
    <w:multiLevelType w:val="multilevel"/>
    <w:tmpl w:val="235E33FC"/>
    <w:lvl w:ilvl="0">
      <w:start w:val="1"/>
      <w:numFmt w:val="decimal"/>
      <w:lvlText w:val="%1."/>
      <w:lvlJc w:val="left"/>
      <w:pPr>
        <w:tabs>
          <w:tab w:val="num" w:pos="720"/>
        </w:tabs>
        <w:ind w:left="720" w:hanging="360"/>
      </w:pPr>
      <w:rPr>
        <w:rFonts w:cs="Times New Roman"/>
        <w:u w:val="none"/>
      </w:rPr>
    </w:lvl>
    <w:lvl w:ilvl="1">
      <w:start w:val="1"/>
      <w:numFmt w:val="lowerLetter"/>
      <w:lvlText w:val="%2)"/>
      <w:lvlJc w:val="left"/>
      <w:pPr>
        <w:tabs>
          <w:tab w:val="num" w:pos="502"/>
        </w:tabs>
        <w:ind w:left="502" w:hanging="360"/>
      </w:pPr>
      <w:rPr>
        <w:rFonts w:cs="Times New Roman"/>
      </w:rPr>
    </w:lvl>
    <w:lvl w:ilvl="2">
      <w:numFmt w:val="bullet"/>
      <w:lvlText w:val="-"/>
      <w:lvlJc w:val="left"/>
      <w:pPr>
        <w:tabs>
          <w:tab w:val="num" w:pos="0"/>
        </w:tabs>
        <w:ind w:left="1637" w:hanging="360"/>
      </w:pPr>
      <w:rPr>
        <w:rFonts w:ascii="Times New Roman" w:hAnsi="Times New Roman" w:cs="Times New Roman" w:hint="default"/>
      </w:rPr>
    </w:lvl>
    <w:lvl w:ilvl="3">
      <w:start w:val="1"/>
      <w:numFmt w:val="lowerRoman"/>
      <w:lvlText w:val="%4)"/>
      <w:lvlJc w:val="left"/>
      <w:pPr>
        <w:tabs>
          <w:tab w:val="num" w:pos="0"/>
        </w:tabs>
        <w:ind w:left="9084" w:hanging="72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714379765">
    <w:abstractNumId w:val="0"/>
  </w:num>
  <w:num w:numId="2" w16cid:durableId="1311786072">
    <w:abstractNumId w:val="1"/>
  </w:num>
  <w:num w:numId="3" w16cid:durableId="1111316306">
    <w:abstractNumId w:val="3"/>
  </w:num>
  <w:num w:numId="4" w16cid:durableId="1876841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13"/>
    <w:rsid w:val="005C3E13"/>
    <w:rsid w:val="00BD70B6"/>
    <w:rsid w:val="00BF5032"/>
    <w:rsid w:val="00DA5E14"/>
    <w:rsid w:val="00E4456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07F26"/>
  <w15:docId w15:val="{C831C359-4083-48F1-B9F8-6ED3CCD0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szCs w:val="24"/>
      <w:lang w:val="en-US" w:eastAsia="zh-CN"/>
    </w:rPr>
  </w:style>
  <w:style w:type="paragraph" w:styleId="Heading7">
    <w:name w:val="heading 7"/>
    <w:basedOn w:val="Normal"/>
    <w:next w:val="Normal"/>
    <w:qFormat/>
    <w:pPr>
      <w:numPr>
        <w:ilvl w:val="6"/>
        <w:numId w:val="1"/>
      </w:num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rPr>
      <w:rFonts w:cs="Times New Roman"/>
      <w:u w:val="none"/>
    </w:rPr>
  </w:style>
  <w:style w:type="character" w:customStyle="1" w:styleId="WW8Num2z1">
    <w:name w:val="WW8Num2z1"/>
    <w:qFormat/>
    <w:rPr>
      <w:rFonts w:cs="Times New Roman"/>
      <w:i w:val="0"/>
      <w:u w:val="none"/>
    </w:rPr>
  </w:style>
  <w:style w:type="character" w:customStyle="1" w:styleId="WW8Num2z2">
    <w:name w:val="WW8Num2z2"/>
    <w:qFormat/>
    <w:rPr>
      <w:rFonts w:ascii="Times New Roman" w:hAnsi="Times New Roman" w:cs="Times New Roman"/>
    </w:rPr>
  </w:style>
  <w:style w:type="character" w:customStyle="1" w:styleId="WW8Num2z3">
    <w:name w:val="WW8Num2z3"/>
    <w:qFormat/>
    <w:rPr>
      <w:rFonts w:eastAsia="Times New Roman" w:cs="Times New Roman"/>
    </w:rPr>
  </w:style>
  <w:style w:type="character" w:customStyle="1" w:styleId="WW8Num2z4">
    <w:name w:val="WW8Num2z4"/>
    <w:qFormat/>
    <w:rPr>
      <w:rFonts w:cs="Times New Roman"/>
    </w:rPr>
  </w:style>
  <w:style w:type="character" w:customStyle="1" w:styleId="WW8Num3z0">
    <w:name w:val="WW8Num3z0"/>
    <w:qFormat/>
    <w:rPr>
      <w:rFonts w:cs="Times New Roman"/>
      <w:u w:val="none"/>
    </w:rPr>
  </w:style>
  <w:style w:type="character" w:customStyle="1" w:styleId="WW8Num3z1">
    <w:name w:val="WW8Num3z1"/>
    <w:qFormat/>
    <w:rPr>
      <w:rFonts w:cs="Times New Roman"/>
    </w:rPr>
  </w:style>
  <w:style w:type="character" w:customStyle="1" w:styleId="WW8Num3z2">
    <w:name w:val="WW8Num3z2"/>
    <w:qFormat/>
    <w:rPr>
      <w:rFonts w:ascii="Times New Roman" w:hAnsi="Times New Roman" w:cs="Times New Roman"/>
    </w:rPr>
  </w:style>
  <w:style w:type="character" w:customStyle="1" w:styleId="WW8Num3z3">
    <w:name w:val="WW8Num3z3"/>
    <w:qFormat/>
    <w:rPr>
      <w:rFonts w:ascii="Times New Roman" w:eastAsia="Times New Roman" w:hAnsi="Times New Roman" w:cs="Times New Roman"/>
    </w:rPr>
  </w:style>
  <w:style w:type="character" w:customStyle="1" w:styleId="WW8Num4z0">
    <w:name w:val="WW8Num4z0"/>
    <w:qFormat/>
    <w:rPr>
      <w:rFonts w:cs="Times New Roman"/>
      <w:u w:val="none"/>
    </w:rPr>
  </w:style>
  <w:style w:type="character" w:customStyle="1" w:styleId="WW8Num4z1">
    <w:name w:val="WW8Num4z1"/>
    <w:qFormat/>
    <w:rPr>
      <w:rFonts w:cs="Times New Roman"/>
      <w:i w:val="0"/>
      <w:u w:val="none"/>
    </w:rPr>
  </w:style>
  <w:style w:type="character" w:customStyle="1" w:styleId="WW8Num4z2">
    <w:name w:val="WW8Num4z2"/>
    <w:qFormat/>
    <w:rPr>
      <w:rFonts w:ascii="Times New Roman" w:hAnsi="Times New Roman" w:cs="Times New Roman"/>
    </w:rPr>
  </w:style>
  <w:style w:type="character" w:customStyle="1" w:styleId="WW8Num4z3">
    <w:name w:val="WW8Num4z3"/>
    <w:qFormat/>
    <w:rPr>
      <w:rFonts w:eastAsia="Times New Roman" w:cs="Times New Roman"/>
    </w:rPr>
  </w:style>
  <w:style w:type="character" w:customStyle="1" w:styleId="WW8Num4z4">
    <w:name w:val="WW8Num4z4"/>
    <w:qFormat/>
    <w:rPr>
      <w:rFonts w:cs="Times New Roman"/>
    </w:rPr>
  </w:style>
  <w:style w:type="character" w:customStyle="1" w:styleId="WW8Num5z0">
    <w:name w:val="WW8Num5z0"/>
    <w:qFormat/>
    <w:rPr>
      <w:rFonts w:cs="Times New Roman"/>
      <w:u w:val="none"/>
    </w:rPr>
  </w:style>
  <w:style w:type="character" w:customStyle="1" w:styleId="WW8Num5z1">
    <w:name w:val="WW8Num5z1"/>
    <w:qFormat/>
    <w:rPr>
      <w:rFonts w:cs="Times New Roman"/>
    </w:rPr>
  </w:style>
  <w:style w:type="character" w:customStyle="1" w:styleId="WW8Num5z2">
    <w:name w:val="WW8Num5z2"/>
    <w:qFormat/>
    <w:rPr>
      <w:rFonts w:ascii="Times New Roman" w:hAnsi="Times New Roman" w:cs="Times New Roman"/>
    </w:rPr>
  </w:style>
  <w:style w:type="character" w:customStyle="1" w:styleId="WW8Num5z3">
    <w:name w:val="WW8Num5z3"/>
    <w:qFormat/>
    <w:rPr>
      <w:rFonts w:ascii="Times New Roman" w:eastAsia="Times New Roman" w:hAnsi="Times New Roman" w:cs="Times New Roman"/>
    </w:rPr>
  </w:style>
  <w:style w:type="character" w:customStyle="1" w:styleId="WW8Num6z0">
    <w:name w:val="WW8Num6z0"/>
    <w:qFormat/>
    <w:rPr>
      <w:rFonts w:cs="Times New Roman"/>
      <w:u w:val="none"/>
    </w:rPr>
  </w:style>
  <w:style w:type="character" w:customStyle="1" w:styleId="WW8Num6z1">
    <w:name w:val="WW8Num6z1"/>
    <w:qFormat/>
    <w:rPr>
      <w:rFonts w:cs="Times New Roman"/>
      <w:i w:val="0"/>
      <w:u w:val="none"/>
    </w:rPr>
  </w:style>
  <w:style w:type="character" w:customStyle="1" w:styleId="WW8Num6z2">
    <w:name w:val="WW8Num6z2"/>
    <w:qFormat/>
    <w:rPr>
      <w:rFonts w:ascii="Times New Roman" w:hAnsi="Times New Roman" w:cs="Times New Roman"/>
    </w:rPr>
  </w:style>
  <w:style w:type="character" w:customStyle="1" w:styleId="WW8Num6z3">
    <w:name w:val="WW8Num6z3"/>
    <w:qFormat/>
    <w:rPr>
      <w:rFonts w:eastAsia="Times New Roman" w:cs="Times New Roman"/>
    </w:rPr>
  </w:style>
  <w:style w:type="character" w:customStyle="1" w:styleId="WW8Num6z4">
    <w:name w:val="WW8Num6z4"/>
    <w:qFormat/>
    <w:rPr>
      <w:rFonts w:cs="Times New Roman"/>
    </w:rPr>
  </w:style>
  <w:style w:type="character" w:customStyle="1" w:styleId="WW8Num7z0">
    <w:name w:val="WW8Num7z0"/>
    <w:qFormat/>
    <w:rPr>
      <w:rFonts w:cs="Times New Roman"/>
      <w:u w:val="none"/>
    </w:rPr>
  </w:style>
  <w:style w:type="character" w:customStyle="1" w:styleId="WW8Num7z1">
    <w:name w:val="WW8Num7z1"/>
    <w:qFormat/>
    <w:rPr>
      <w:rFonts w:cs="Times New Roman"/>
    </w:rPr>
  </w:style>
  <w:style w:type="character" w:customStyle="1" w:styleId="WW8Num7z2">
    <w:name w:val="WW8Num7z2"/>
    <w:qFormat/>
    <w:rPr>
      <w:rFonts w:ascii="Times New Roman" w:hAnsi="Times New Roman" w:cs="Times New Roman"/>
    </w:rPr>
  </w:style>
  <w:style w:type="character" w:customStyle="1" w:styleId="WW8Num7z3">
    <w:name w:val="WW8Num7z3"/>
    <w:qFormat/>
    <w:rPr>
      <w:rFonts w:ascii="Times New Roman" w:eastAsia="Times New Roman" w:hAnsi="Times New Roman" w:cs="Times New Roman"/>
    </w:rPr>
  </w:style>
  <w:style w:type="character" w:customStyle="1" w:styleId="WW-DefaultParagraphFont">
    <w:name w:val="WW-Default Paragraph Font"/>
    <w:qFormat/>
  </w:style>
  <w:style w:type="character" w:customStyle="1" w:styleId="WW-DefaultParagraphFont1">
    <w:name w:val="WW-Default Paragraph Font1"/>
    <w:qFormat/>
  </w:style>
  <w:style w:type="character" w:customStyle="1" w:styleId="WW-DefaultParagraphFont11">
    <w:name w:val="WW-Default Paragraph Font11"/>
    <w:qFormat/>
  </w:style>
  <w:style w:type="character" w:customStyle="1" w:styleId="WW-DefaultParagraphFont111">
    <w:name w:val="WW-Default Paragraph Font111"/>
    <w:qFormat/>
  </w:style>
  <w:style w:type="character" w:customStyle="1" w:styleId="WW-DefaultParagraphFont1111">
    <w:name w:val="WW-Default Paragraph Font1111"/>
    <w:qFormat/>
  </w:style>
  <w:style w:type="character" w:customStyle="1" w:styleId="WW-DefaultParagraphFont11111">
    <w:name w:val="WW-Default Paragraph Font11111"/>
    <w:qFormat/>
  </w:style>
  <w:style w:type="character" w:customStyle="1" w:styleId="WW8Num3z4">
    <w:name w:val="WW8Num3z4"/>
    <w:qFormat/>
    <w:rPr>
      <w:rFonts w:cs="Times New Roman"/>
    </w:rPr>
  </w:style>
  <w:style w:type="character" w:customStyle="1" w:styleId="WW-DefaultParagraphFont111111">
    <w:name w:val="WW-Default Paragraph Font111111"/>
    <w:qFormat/>
  </w:style>
  <w:style w:type="character" w:customStyle="1" w:styleId="WW-DefaultParagraphFont1111111">
    <w:name w:val="WW-Default Paragraph Font1111111"/>
    <w:qFormat/>
  </w:style>
  <w:style w:type="character" w:customStyle="1" w:styleId="WW-DefaultParagraphFont11111111">
    <w:name w:val="WW-Default Paragraph Font11111111"/>
    <w:qFormat/>
  </w:style>
  <w:style w:type="character" w:customStyle="1" w:styleId="WW8Num5z4">
    <w:name w:val="WW8Num5z4"/>
    <w:qFormat/>
    <w:rPr>
      <w:rFonts w:cs="Times New Roman"/>
    </w:rPr>
  </w:style>
  <w:style w:type="character" w:customStyle="1" w:styleId="WW-DefaultParagraphFont111111111">
    <w:name w:val="WW-Default Paragraph Font111111111"/>
    <w:qFormat/>
  </w:style>
  <w:style w:type="character" w:customStyle="1" w:styleId="WW8Num8z0">
    <w:name w:val="WW8Num8z0"/>
    <w:qFormat/>
    <w:rPr>
      <w:rFonts w:ascii="Symbol" w:hAnsi="Symbol" w:cs="Symbol"/>
      <w:sz w:val="20"/>
    </w:rPr>
  </w:style>
  <w:style w:type="character" w:customStyle="1" w:styleId="WW-DefaultParagraphFont1111111111">
    <w:name w:val="WW-Default Paragraph Font1111111111"/>
    <w:qFormat/>
  </w:style>
  <w:style w:type="character" w:customStyle="1" w:styleId="WW8Num7z4">
    <w:name w:val="WW8Num7z4"/>
    <w:qFormat/>
    <w:rPr>
      <w:rFonts w:cs="Times New Roman"/>
    </w:rPr>
  </w:style>
  <w:style w:type="character" w:customStyle="1" w:styleId="WW8Num8z1">
    <w:name w:val="WW8Num8z1"/>
    <w:qFormat/>
    <w:rPr>
      <w:rFonts w:cs="Times New Roman"/>
      <w:i w:val="0"/>
      <w:u w:val="none"/>
    </w:rPr>
  </w:style>
  <w:style w:type="character" w:customStyle="1" w:styleId="WW8Num8z2">
    <w:name w:val="WW8Num8z2"/>
    <w:qFormat/>
    <w:rPr>
      <w:rFonts w:ascii="Times New Roman" w:hAnsi="Times New Roman" w:cs="Times New Roman"/>
    </w:rPr>
  </w:style>
  <w:style w:type="character" w:customStyle="1" w:styleId="WW8Num8z3">
    <w:name w:val="WW8Num8z3"/>
    <w:qFormat/>
    <w:rPr>
      <w:rFonts w:eastAsia="Times New Roman" w:cs="Times New Roman"/>
    </w:rPr>
  </w:style>
  <w:style w:type="character" w:customStyle="1" w:styleId="WW8Num8z4">
    <w:name w:val="WW8Num8z4"/>
    <w:qFormat/>
    <w:rPr>
      <w:rFonts w:cs="Times New Roman"/>
    </w:rPr>
  </w:style>
  <w:style w:type="character" w:customStyle="1" w:styleId="WW8Num9z0">
    <w:name w:val="WW8Num9z0"/>
    <w:qFormat/>
    <w:rPr>
      <w:rFonts w:cs="Times New Roman"/>
      <w:u w:val="none"/>
    </w:rPr>
  </w:style>
  <w:style w:type="character" w:customStyle="1" w:styleId="WW8Num9z1">
    <w:name w:val="WW8Num9z1"/>
    <w:qFormat/>
    <w:rPr>
      <w:rFonts w:cs="Times New Roman"/>
    </w:rPr>
  </w:style>
  <w:style w:type="character" w:customStyle="1" w:styleId="WW8Num9z2">
    <w:name w:val="WW8Num9z2"/>
    <w:qFormat/>
    <w:rPr>
      <w:rFonts w:ascii="Times New Roman" w:hAnsi="Times New Roman" w:cs="Times New Roman"/>
    </w:rPr>
  </w:style>
  <w:style w:type="character" w:customStyle="1" w:styleId="WW8Num9z3">
    <w:name w:val="WW8Num9z3"/>
    <w:qFormat/>
    <w:rPr>
      <w:rFonts w:ascii="Times New Roman" w:eastAsia="Times New Roman" w:hAnsi="Times New Roman" w:cs="Times New Roman"/>
    </w:rPr>
  </w:style>
  <w:style w:type="character" w:customStyle="1" w:styleId="WW-DefaultParagraphFont11111111111">
    <w:name w:val="WW-Default Paragraph Font11111111111"/>
    <w:qFormat/>
  </w:style>
  <w:style w:type="character" w:customStyle="1" w:styleId="WW8Num9z4">
    <w:name w:val="WW8Num9z4"/>
    <w:qFormat/>
    <w:rPr>
      <w:rFonts w:cs="Times New Roman"/>
    </w:rPr>
  </w:style>
  <w:style w:type="character" w:customStyle="1" w:styleId="WW8Num10z0">
    <w:name w:val="WW8Num10z0"/>
    <w:qFormat/>
    <w:rPr>
      <w:rFonts w:cs="Times New Roman"/>
      <w:u w:val="none"/>
    </w:rPr>
  </w:style>
  <w:style w:type="character" w:customStyle="1" w:styleId="WW8Num10z1">
    <w:name w:val="WW8Num10z1"/>
    <w:qFormat/>
    <w:rPr>
      <w:rFonts w:cs="Times New Roman"/>
      <w:i w:val="0"/>
      <w:u w:val="none"/>
    </w:rPr>
  </w:style>
  <w:style w:type="character" w:customStyle="1" w:styleId="WW8Num10z2">
    <w:name w:val="WW8Num10z2"/>
    <w:qFormat/>
    <w:rPr>
      <w:rFonts w:ascii="Times New Roman" w:hAnsi="Times New Roman" w:cs="Times New Roman"/>
    </w:rPr>
  </w:style>
  <w:style w:type="character" w:customStyle="1" w:styleId="WW8Num10z3">
    <w:name w:val="WW8Num10z3"/>
    <w:qFormat/>
    <w:rPr>
      <w:rFonts w:eastAsia="Times New Roman" w:cs="Times New Roman"/>
    </w:rPr>
  </w:style>
  <w:style w:type="character" w:customStyle="1" w:styleId="WW8Num10z4">
    <w:name w:val="WW8Num10z4"/>
    <w:qFormat/>
    <w:rPr>
      <w:rFonts w:cs="Times New Roman"/>
    </w:rPr>
  </w:style>
  <w:style w:type="character" w:customStyle="1" w:styleId="WW8Num11z0">
    <w:name w:val="WW8Num11z0"/>
    <w:qFormat/>
    <w:rPr>
      <w:rFonts w:cs="Times New Roman"/>
      <w:u w:val="none"/>
    </w:rPr>
  </w:style>
  <w:style w:type="character" w:customStyle="1" w:styleId="WW8Num11z1">
    <w:name w:val="WW8Num11z1"/>
    <w:qFormat/>
    <w:rPr>
      <w:rFonts w:cs="Times New Roman"/>
      <w:i w:val="0"/>
      <w:u w:val="none"/>
    </w:rPr>
  </w:style>
  <w:style w:type="character" w:customStyle="1" w:styleId="WW8Num11z2">
    <w:name w:val="WW8Num11z2"/>
    <w:qFormat/>
    <w:rPr>
      <w:rFonts w:ascii="Times New Roman" w:hAnsi="Times New Roman" w:cs="Times New Roman"/>
    </w:rPr>
  </w:style>
  <w:style w:type="character" w:customStyle="1" w:styleId="WW8Num11z3">
    <w:name w:val="WW8Num11z3"/>
    <w:qFormat/>
    <w:rPr>
      <w:rFonts w:eastAsia="Times New Roman" w:cs="Times New Roman"/>
    </w:rPr>
  </w:style>
  <w:style w:type="character" w:customStyle="1" w:styleId="WW8Num11z4">
    <w:name w:val="WW8Num11z4"/>
    <w:qFormat/>
    <w:rPr>
      <w:rFonts w:cs="Times New Roman"/>
    </w:rPr>
  </w:style>
  <w:style w:type="character" w:customStyle="1" w:styleId="WW-DefaultParagraphFont111111111111">
    <w:name w:val="WW-Default Paragraph Font111111111111"/>
    <w:qFormat/>
  </w:style>
  <w:style w:type="character" w:customStyle="1" w:styleId="WW-DefaultParagraphFont1111111111111">
    <w:name w:val="WW-Default Paragraph Font1111111111111"/>
    <w:qFormat/>
  </w:style>
  <w:style w:type="character" w:customStyle="1" w:styleId="WW-DefaultParagraphFont11111111111111">
    <w:name w:val="WW-Default Paragraph Font11111111111111"/>
    <w:qFormat/>
  </w:style>
  <w:style w:type="character" w:customStyle="1" w:styleId="WW8Num1z0">
    <w:name w:val="WW8Num1z0"/>
    <w:qFormat/>
    <w:rPr>
      <w:rFonts w:cs="Times New Roman"/>
    </w:rPr>
  </w:style>
  <w:style w:type="character" w:customStyle="1" w:styleId="WW-DefaultParagraphFont111111111111111">
    <w:name w:val="WW-Default Paragraph Font111111111111111"/>
    <w:qFormat/>
  </w:style>
  <w:style w:type="character" w:customStyle="1" w:styleId="Heading7Char">
    <w:name w:val="Heading 7 Char"/>
    <w:qFormat/>
    <w:rPr>
      <w:rFonts w:cs="Times New Roman"/>
      <w:sz w:val="24"/>
      <w:lang w:val="en-US"/>
    </w:rPr>
  </w:style>
  <w:style w:type="character" w:styleId="Hyperlink">
    <w:name w:val="Hyperlink"/>
    <w:rPr>
      <w:rFonts w:cs="Times New Roman"/>
      <w:color w:val="0000FF"/>
      <w:u w:val="single"/>
    </w:rPr>
  </w:style>
  <w:style w:type="character" w:customStyle="1" w:styleId="subject">
    <w:name w:val="subject"/>
    <w:qFormat/>
    <w:rPr>
      <w:rFonts w:cs="Times New Roman"/>
    </w:rPr>
  </w:style>
  <w:style w:type="character" w:customStyle="1" w:styleId="subject2">
    <w:name w:val="subject2"/>
    <w:qFormat/>
    <w:rPr>
      <w:rFonts w:cs="Times New Roman"/>
    </w:rPr>
  </w:style>
  <w:style w:type="character" w:customStyle="1" w:styleId="yiv0541200832">
    <w:name w:val="yiv0541200832"/>
    <w:qFormat/>
    <w:rPr>
      <w:rFonts w:cs="Times New Roman"/>
    </w:rPr>
  </w:style>
  <w:style w:type="character" w:customStyle="1" w:styleId="HeaderChar">
    <w:name w:val="Header Char"/>
    <w:qFormat/>
    <w:rPr>
      <w:sz w:val="24"/>
      <w:lang w:val="x-none"/>
    </w:rPr>
  </w:style>
  <w:style w:type="character" w:customStyle="1" w:styleId="FooterChar">
    <w:name w:val="Footer Char"/>
    <w:qFormat/>
    <w:rPr>
      <w:sz w:val="24"/>
      <w:lang w:val="x-none"/>
    </w:rPr>
  </w:style>
  <w:style w:type="character" w:customStyle="1" w:styleId="yiv5573683605">
    <w:name w:val="yiv5573683605"/>
    <w:qFormat/>
  </w:style>
  <w:style w:type="character" w:customStyle="1" w:styleId="apple-converted-space">
    <w:name w:val="apple-converted-space"/>
    <w:qFormat/>
  </w:style>
  <w:style w:type="character" w:customStyle="1" w:styleId="UnresolvedMention1">
    <w:name w:val="Unresolved Mention1"/>
    <w:qFormat/>
    <w:rPr>
      <w:color w:val="808080"/>
      <w:shd w:val="clear" w:color="auto" w:fill="E6E6E6"/>
    </w:rPr>
  </w:style>
  <w:style w:type="character" w:customStyle="1" w:styleId="yiv8820032012">
    <w:name w:val="yiv8820032012"/>
    <w:qFormat/>
    <w:rPr>
      <w:rFonts w:cs="Times New Roman"/>
    </w:rPr>
  </w:style>
  <w:style w:type="character" w:styleId="LineNumber">
    <w:name w:val="line number"/>
  </w:style>
  <w:style w:type="character" w:customStyle="1" w:styleId="BodyTextChar">
    <w:name w:val="Body Text Char"/>
    <w:qFormat/>
    <w:rPr>
      <w:rFonts w:cs="Times New Roman"/>
      <w:sz w:val="24"/>
      <w:szCs w:val="24"/>
      <w:lang w:val="en-US"/>
    </w:rPr>
  </w:style>
  <w:style w:type="character" w:customStyle="1" w:styleId="DocumentMapChar">
    <w:name w:val="Document Map Char"/>
    <w:qFormat/>
    <w:rPr>
      <w:rFonts w:cs="Times New Roman"/>
      <w:sz w:val="2"/>
      <w:lang w:val="en-US"/>
    </w:rPr>
  </w:style>
  <w:style w:type="character" w:customStyle="1" w:styleId="HTMLPreformattedChar">
    <w:name w:val="HTML Preformatted Char"/>
    <w:qFormat/>
    <w:rPr>
      <w:rFonts w:ascii="Courier New" w:hAnsi="Courier New" w:cs="Courier New"/>
      <w:sz w:val="20"/>
      <w:szCs w:val="20"/>
      <w:lang w:val="en-US"/>
    </w:rPr>
  </w:style>
  <w:style w:type="character" w:customStyle="1" w:styleId="BalloonTextChar">
    <w:name w:val="Balloon Text Char"/>
    <w:qFormat/>
    <w:rPr>
      <w:rFonts w:cs="Times New Roman"/>
      <w:sz w:val="2"/>
      <w:lang w:val="en-US"/>
    </w:rPr>
  </w:style>
  <w:style w:type="character" w:customStyle="1" w:styleId="HeaderChar1">
    <w:name w:val="Header Char1"/>
    <w:qFormat/>
    <w:rPr>
      <w:rFonts w:cs="Times New Roman"/>
      <w:sz w:val="24"/>
      <w:szCs w:val="24"/>
      <w:lang w:val="en-US"/>
    </w:rPr>
  </w:style>
  <w:style w:type="character" w:customStyle="1" w:styleId="FooterChar1">
    <w:name w:val="Footer Char1"/>
    <w:qFormat/>
    <w:rPr>
      <w:rFonts w:cs="Times New Roman"/>
      <w:sz w:val="24"/>
      <w:szCs w:val="24"/>
      <w:lang w:val="en-US"/>
    </w:rPr>
  </w:style>
  <w:style w:type="character" w:customStyle="1" w:styleId="pg-1fc2pg-1sc0">
    <w:name w:val="pg-1fc2 pg-1sc0"/>
    <w:basedOn w:val="WW-DefaultParagraphFont111111111111111"/>
    <w:qFormat/>
  </w:style>
  <w:style w:type="character" w:customStyle="1" w:styleId="NumberingSymbols">
    <w:name w:val="Numbering Symbols"/>
    <w:qFormat/>
  </w:style>
  <w:style w:type="character" w:customStyle="1" w:styleId="pg-14">
    <w:name w:val="_ pg-1_4"/>
    <w:basedOn w:val="WW-DefaultParagraphFont1111111111"/>
    <w:qFormat/>
  </w:style>
  <w:style w:type="character" w:customStyle="1" w:styleId="pg-13">
    <w:name w:val="_ pg-1_3"/>
    <w:basedOn w:val="WW-DefaultParagraphFont1111111111"/>
    <w:qFormat/>
  </w:style>
  <w:style w:type="character" w:customStyle="1" w:styleId="pg-1ls0">
    <w:name w:val="pg-1ls0"/>
    <w:basedOn w:val="WW-DefaultParagraphFont1111111111"/>
    <w:qFormat/>
  </w:style>
  <w:style w:type="character" w:customStyle="1" w:styleId="normaltextrunscxw185602770bcx0">
    <w:name w:val="normaltextrun scxw185602770 bcx0"/>
    <w:qFormat/>
    <w:rPr>
      <w:rFonts w:cs="Times New Roman"/>
    </w:rPr>
  </w:style>
  <w:style w:type="character" w:customStyle="1" w:styleId="eopscxw185602770bcx0">
    <w:name w:val="eop scxw185602770 bcx0"/>
    <w:qFormat/>
    <w:rPr>
      <w:rFonts w:cs="Times New Roman"/>
    </w:rPr>
  </w:style>
  <w:style w:type="character" w:styleId="CommentReference">
    <w:name w:val="annotation reference"/>
    <w:qFormat/>
    <w:rPr>
      <w:sz w:val="16"/>
      <w:szCs w:val="16"/>
    </w:rPr>
  </w:style>
  <w:style w:type="paragraph" w:customStyle="1" w:styleId="Heading">
    <w:name w:val="Heading"/>
    <w:basedOn w:val="Normal"/>
    <w:next w:val="BodyText"/>
    <w:qFormat/>
    <w:pPr>
      <w:keepNext/>
      <w:spacing w:before="240" w:after="120"/>
    </w:pPr>
    <w:rPr>
      <w:rFonts w:ascii="Liberation Sans"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DocumentMap">
    <w:name w:val="Document Map"/>
    <w:basedOn w:val="Normal"/>
    <w:qFormat/>
    <w:pPr>
      <w:shd w:val="clear" w:color="auto" w:fill="000080"/>
    </w:pPr>
    <w:rPr>
      <w:rFonts w:ascii="Tahoma" w:hAnsi="Tahoma" w:cs="Tahoma"/>
      <w:sz w:val="20"/>
      <w:szCs w:val="20"/>
    </w:rPr>
  </w:style>
  <w:style w:type="paragraph" w:customStyle="1" w:styleId="yiv6503008580msonormal">
    <w:name w:val="yiv6503008580msonormal"/>
    <w:basedOn w:val="Normal"/>
    <w:qFormat/>
    <w:pPr>
      <w:widowControl/>
      <w:spacing w:before="280" w:after="280"/>
    </w:pPr>
    <w:rPr>
      <w:lang w:val="en-GB"/>
    </w:rPr>
  </w:style>
  <w:style w:type="paragraph" w:styleId="NormalWeb">
    <w:name w:val="Normal (Web)"/>
    <w:basedOn w:val="Normal"/>
    <w:qFormat/>
    <w:pPr>
      <w:widowControl/>
      <w:spacing w:before="280" w:after="280"/>
    </w:pPr>
    <w:rPr>
      <w:lang w:val="en-GB"/>
    </w:rPr>
  </w:style>
  <w:style w:type="paragraph" w:customStyle="1" w:styleId="yiv5055408881msonormal">
    <w:name w:val="yiv5055408881msonormal"/>
    <w:basedOn w:val="Normal"/>
    <w:qFormat/>
    <w:pPr>
      <w:widowControl/>
      <w:spacing w:before="280" w:after="280"/>
    </w:pPr>
    <w:rPr>
      <w:lang w:val="en-GB"/>
    </w:rPr>
  </w:style>
  <w:style w:type="paragraph" w:styleId="HTMLPreformatted">
    <w:name w:val="HTML Preformatted"/>
    <w:basedOn w:val="Normal"/>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paragraph" w:styleId="BalloonText">
    <w:name w:val="Balloon Text"/>
    <w:basedOn w:val="Normal"/>
    <w:qFormat/>
    <w:rPr>
      <w:rFonts w:ascii="Tahoma" w:hAnsi="Tahoma" w:cs="Tahoma"/>
      <w:sz w:val="16"/>
      <w:szCs w:val="16"/>
    </w:rPr>
  </w:style>
  <w:style w:type="paragraph" w:customStyle="1" w:styleId="yiv9749683689msonormal">
    <w:name w:val="yiv9749683689msonormal"/>
    <w:basedOn w:val="Normal"/>
    <w:qFormat/>
    <w:pPr>
      <w:widowControl/>
      <w:spacing w:before="280" w:after="280"/>
    </w:pPr>
    <w:rPr>
      <w:lang w:val="en-GB"/>
    </w:rPr>
  </w:style>
  <w:style w:type="paragraph" w:customStyle="1" w:styleId="HeaderandFooter">
    <w:name w:val="Header and Footer"/>
    <w:basedOn w:val="Normal"/>
    <w:qFormat/>
  </w:style>
  <w:style w:type="paragraph" w:styleId="Header">
    <w:name w:val="header"/>
    <w:basedOn w:val="Normal"/>
    <w:pPr>
      <w:tabs>
        <w:tab w:val="center" w:pos="4680"/>
        <w:tab w:val="right" w:pos="9360"/>
      </w:tabs>
    </w:pPr>
    <w:rPr>
      <w:szCs w:val="20"/>
      <w:lang w:val="en-GB"/>
    </w:rPr>
  </w:style>
  <w:style w:type="paragraph" w:styleId="Footer">
    <w:name w:val="footer"/>
    <w:basedOn w:val="Normal"/>
    <w:pPr>
      <w:tabs>
        <w:tab w:val="center" w:pos="4680"/>
        <w:tab w:val="right" w:pos="9360"/>
      </w:tabs>
    </w:pPr>
    <w:rPr>
      <w:szCs w:val="20"/>
      <w:lang w:val="en-GB"/>
    </w:rPr>
  </w:style>
  <w:style w:type="paragraph" w:customStyle="1" w:styleId="yiv2690676402msonormal">
    <w:name w:val="yiv2690676402msonormal"/>
    <w:basedOn w:val="Normal"/>
    <w:qFormat/>
    <w:pPr>
      <w:widowControl/>
      <w:spacing w:before="280" w:after="280"/>
    </w:pPr>
  </w:style>
  <w:style w:type="paragraph" w:customStyle="1" w:styleId="yiv3063149399msonormal">
    <w:name w:val="yiv3063149399msonormal"/>
    <w:basedOn w:val="Normal"/>
    <w:qFormat/>
    <w:pPr>
      <w:widowControl/>
      <w:spacing w:before="280" w:after="280"/>
    </w:pPr>
  </w:style>
  <w:style w:type="paragraph" w:customStyle="1" w:styleId="yiv8471861803msonormal">
    <w:name w:val="yiv8471861803msonormal"/>
    <w:basedOn w:val="Normal"/>
    <w:qFormat/>
    <w:pPr>
      <w:widowControl/>
      <w:spacing w:before="280" w:after="280"/>
    </w:pPr>
  </w:style>
  <w:style w:type="paragraph" w:customStyle="1" w:styleId="yiv4376322818msonormal">
    <w:name w:val="yiv4376322818msonormal"/>
    <w:basedOn w:val="Normal"/>
    <w:qFormat/>
    <w:pPr>
      <w:widowControl/>
      <w:spacing w:before="280" w:after="280"/>
    </w:pPr>
  </w:style>
  <w:style w:type="paragraph" w:customStyle="1" w:styleId="yiv9132177076msonormal">
    <w:name w:val="yiv9132177076msonormal"/>
    <w:basedOn w:val="Normal"/>
    <w:qFormat/>
    <w:pPr>
      <w:widowControl/>
      <w:spacing w:before="280" w:after="280"/>
    </w:pPr>
  </w:style>
  <w:style w:type="paragraph" w:customStyle="1" w:styleId="yiv1602305820msonormal">
    <w:name w:val="yiv1602305820msonormal"/>
    <w:basedOn w:val="Normal"/>
    <w:qFormat/>
    <w:pPr>
      <w:widowControl/>
      <w:spacing w:before="280" w:after="280"/>
    </w:pPr>
  </w:style>
  <w:style w:type="paragraph" w:customStyle="1" w:styleId="yiv1795286430msonormal">
    <w:name w:val="yiv1795286430msonormal"/>
    <w:basedOn w:val="Normal"/>
    <w:qFormat/>
    <w:pPr>
      <w:widowControl/>
      <w:spacing w:before="280" w:after="280"/>
    </w:pPr>
  </w:style>
  <w:style w:type="paragraph" w:customStyle="1" w:styleId="yiv3006647524msonormal">
    <w:name w:val="yiv3006647524msonormal"/>
    <w:basedOn w:val="Normal"/>
    <w:qFormat/>
    <w:pPr>
      <w:widowControl/>
      <w:spacing w:before="280" w:after="280"/>
    </w:pPr>
  </w:style>
  <w:style w:type="paragraph" w:customStyle="1" w:styleId="yiv6902717704msonormal">
    <w:name w:val="yiv6902717704msonormal"/>
    <w:basedOn w:val="Normal"/>
    <w:qFormat/>
    <w:pPr>
      <w:widowControl/>
      <w:spacing w:before="280" w:after="280"/>
    </w:pPr>
  </w:style>
  <w:style w:type="paragraph" w:customStyle="1" w:styleId="yiv8907751592msonormal">
    <w:name w:val="yiv8907751592msonormal"/>
    <w:basedOn w:val="Normal"/>
    <w:qFormat/>
    <w:pPr>
      <w:widowControl/>
      <w:spacing w:before="280" w:after="280"/>
    </w:pPr>
  </w:style>
  <w:style w:type="paragraph" w:customStyle="1" w:styleId="yiv8776616196msonormal">
    <w:name w:val="yiv8776616196msonormal"/>
    <w:basedOn w:val="Normal"/>
    <w:qFormat/>
    <w:pPr>
      <w:widowControl/>
      <w:spacing w:before="280" w:after="280"/>
    </w:pPr>
  </w:style>
  <w:style w:type="paragraph" w:customStyle="1" w:styleId="ydp94562e72yiv1516430898msonormal">
    <w:name w:val="ydp94562e72yiv1516430898msonormal"/>
    <w:basedOn w:val="Normal"/>
    <w:qFormat/>
    <w:pPr>
      <w:widowControl/>
      <w:spacing w:before="280" w:after="280"/>
    </w:pPr>
  </w:style>
  <w:style w:type="paragraph" w:customStyle="1" w:styleId="yiv1704311353msonormal">
    <w:name w:val="yiv1704311353msonormal"/>
    <w:basedOn w:val="Normal"/>
    <w:qFormat/>
    <w:pPr>
      <w:widowControl/>
      <w:spacing w:before="280" w:after="280"/>
    </w:pPr>
  </w:style>
  <w:style w:type="paragraph" w:customStyle="1" w:styleId="yiv9416563967msonormal">
    <w:name w:val="yiv9416563967msonormal"/>
    <w:basedOn w:val="Normal"/>
    <w:qFormat/>
    <w:pPr>
      <w:widowControl/>
      <w:spacing w:before="280" w:after="280"/>
    </w:pPr>
  </w:style>
  <w:style w:type="paragraph" w:customStyle="1" w:styleId="yiv6918823065msonormal">
    <w:name w:val="yiv6918823065msonormal"/>
    <w:basedOn w:val="Normal"/>
    <w:qFormat/>
    <w:pPr>
      <w:widowControl/>
      <w:spacing w:before="280" w:after="280"/>
    </w:pPr>
  </w:style>
  <w:style w:type="paragraph" w:customStyle="1" w:styleId="yiv7015007036msonormal">
    <w:name w:val="yiv7015007036msonormal"/>
    <w:basedOn w:val="Normal"/>
    <w:qFormat/>
    <w:pPr>
      <w:widowControl/>
      <w:spacing w:before="280" w:after="280"/>
    </w:pPr>
  </w:style>
  <w:style w:type="paragraph" w:customStyle="1" w:styleId="yiv4993085295msonormal">
    <w:name w:val="yiv4993085295msonormal"/>
    <w:basedOn w:val="Normal"/>
    <w:qFormat/>
    <w:pPr>
      <w:widowControl/>
      <w:spacing w:before="280" w:after="280"/>
    </w:pPr>
  </w:style>
  <w:style w:type="paragraph" w:customStyle="1" w:styleId="yiv4618373105msonormal">
    <w:name w:val="yiv4618373105msonormal"/>
    <w:basedOn w:val="Normal"/>
    <w:qFormat/>
    <w:pPr>
      <w:widowControl/>
      <w:spacing w:before="280" w:after="280"/>
    </w:pPr>
  </w:style>
  <w:style w:type="paragraph" w:customStyle="1" w:styleId="yiv3542119939msonormal">
    <w:name w:val="yiv3542119939msonormal"/>
    <w:basedOn w:val="Normal"/>
    <w:qFormat/>
    <w:pPr>
      <w:widowControl/>
      <w:spacing w:before="280" w:after="280"/>
    </w:pPr>
  </w:style>
  <w:style w:type="paragraph" w:customStyle="1" w:styleId="yiv4723667030msonormal">
    <w:name w:val="yiv4723667030msonormal"/>
    <w:basedOn w:val="Normal"/>
    <w:qFormat/>
    <w:pPr>
      <w:widowControl/>
      <w:spacing w:before="280" w:after="280"/>
    </w:pPr>
  </w:style>
  <w:style w:type="paragraph" w:customStyle="1" w:styleId="yiv7323953861msonormal">
    <w:name w:val="yiv7323953861msonormal"/>
    <w:basedOn w:val="Normal"/>
    <w:qFormat/>
    <w:pPr>
      <w:widowControl/>
      <w:spacing w:before="280" w:after="280"/>
    </w:pPr>
  </w:style>
  <w:style w:type="paragraph" w:customStyle="1" w:styleId="yiv6959381331msonormal">
    <w:name w:val="yiv6959381331msonormal"/>
    <w:basedOn w:val="Normal"/>
    <w:qFormat/>
    <w:pPr>
      <w:widowControl/>
      <w:spacing w:before="280" w:after="280"/>
    </w:pPr>
  </w:style>
  <w:style w:type="paragraph" w:customStyle="1" w:styleId="yiv6176023008msonormal">
    <w:name w:val="yiv6176023008msonormal"/>
    <w:basedOn w:val="Normal"/>
    <w:qFormat/>
    <w:pPr>
      <w:widowControl/>
      <w:spacing w:before="280" w:after="280"/>
    </w:pPr>
    <w:rPr>
      <w:lang w:val="en-GB"/>
    </w:rPr>
  </w:style>
  <w:style w:type="paragraph" w:customStyle="1" w:styleId="yiv969168806704xlpa">
    <w:name w:val="yiv969168806704xlpa"/>
    <w:basedOn w:val="Normal"/>
    <w:qFormat/>
    <w:pPr>
      <w:widowControl/>
      <w:spacing w:before="280" w:after="280"/>
    </w:pPr>
  </w:style>
  <w:style w:type="paragraph" w:customStyle="1" w:styleId="yiv8493702502msolistparagraph">
    <w:name w:val="yiv8493702502msolistparagraph"/>
    <w:basedOn w:val="Normal"/>
    <w:qFormat/>
    <w:pPr>
      <w:widowControl/>
      <w:spacing w:before="280" w:after="280"/>
    </w:pPr>
  </w:style>
  <w:style w:type="paragraph" w:customStyle="1" w:styleId="LightGrid-Accent31">
    <w:name w:val="Light Grid - Accent 31"/>
    <w:basedOn w:val="Normal"/>
    <w:qFormat/>
    <w:pPr>
      <w:widowControl/>
      <w:ind w:left="720"/>
    </w:pPr>
    <w:rPr>
      <w:lang w:val="en-GB"/>
    </w:rPr>
  </w:style>
  <w:style w:type="paragraph" w:customStyle="1" w:styleId="yiv6831579327msonormal">
    <w:name w:val="yiv6831579327msonormal"/>
    <w:basedOn w:val="Normal"/>
    <w:qFormat/>
    <w:pPr>
      <w:widowControl/>
      <w:spacing w:before="280" w:after="280"/>
    </w:pPr>
  </w:style>
  <w:style w:type="paragraph" w:customStyle="1" w:styleId="MediumGrid1-Accent21">
    <w:name w:val="Medium Grid 1 - Accent 21"/>
    <w:basedOn w:val="Normal"/>
    <w:qFormat/>
    <w:pPr>
      <w:widowControl/>
      <w:ind w:left="720"/>
    </w:pPr>
    <w:rPr>
      <w:lang w:val="en-GB"/>
    </w:rPr>
  </w:style>
  <w:style w:type="paragraph" w:customStyle="1" w:styleId="ColorfulList-Accent11">
    <w:name w:val="Colorful List - Accent 11"/>
    <w:basedOn w:val="Normal"/>
    <w:qFormat/>
    <w:pPr>
      <w:widowControl/>
      <w:ind w:left="720"/>
    </w:pPr>
    <w:rPr>
      <w:lang w:val="en-GB"/>
    </w:rPr>
  </w:style>
  <w:style w:type="paragraph" w:customStyle="1" w:styleId="yiv1404607134msonormal">
    <w:name w:val="yiv1404607134msonormal"/>
    <w:basedOn w:val="Normal"/>
    <w:qFormat/>
    <w:pPr>
      <w:widowControl/>
      <w:spacing w:before="280" w:after="280"/>
    </w:pPr>
  </w:style>
  <w:style w:type="paragraph" w:customStyle="1" w:styleId="yiv6796971724msonormal">
    <w:name w:val="yiv6796971724msonormal"/>
    <w:basedOn w:val="Normal"/>
    <w:qFormat/>
    <w:pPr>
      <w:widowControl/>
      <w:spacing w:before="280" w:after="280"/>
    </w:pPr>
  </w:style>
  <w:style w:type="paragraph" w:customStyle="1" w:styleId="yiv6304188941msonormal">
    <w:name w:val="yiv6304188941msonormal"/>
    <w:basedOn w:val="Normal"/>
    <w:qFormat/>
    <w:pPr>
      <w:widowControl/>
      <w:spacing w:before="280" w:after="280"/>
    </w:pPr>
  </w:style>
  <w:style w:type="paragraph" w:customStyle="1" w:styleId="ColorfulList-Accent12">
    <w:name w:val="Colorful List - Accent 12"/>
    <w:basedOn w:val="Normal"/>
    <w:qFormat/>
    <w:pPr>
      <w:widowControl/>
      <w:ind w:left="720"/>
    </w:pPr>
    <w:rPr>
      <w:lang w:val="en-GB"/>
    </w:rPr>
  </w:style>
  <w:style w:type="paragraph" w:styleId="ListParagraph">
    <w:name w:val="List Paragraph"/>
    <w:basedOn w:val="Normal"/>
    <w:uiPriority w:val="99"/>
    <w:qFormat/>
    <w:pPr>
      <w:ind w:left="720"/>
      <w:contextualSpacing/>
    </w:pPr>
  </w:style>
  <w:style w:type="paragraph" w:styleId="Revision">
    <w:name w:val="Revision"/>
    <w:qFormat/>
    <w:rPr>
      <w:sz w:val="24"/>
      <w:szCs w:val="24"/>
      <w:lang w:val="en-US" w:eastAsia="zh-CN"/>
    </w:rPr>
  </w:style>
  <w:style w:type="paragraph" w:customStyle="1" w:styleId="yiv0458892167ydp4988b015yiv6015376851msonormal">
    <w:name w:val="yiv0458892167ydp4988b015yiv6015376851msonormal"/>
    <w:basedOn w:val="Normal"/>
    <w:qFormat/>
    <w:pPr>
      <w:widowControl/>
      <w:suppressAutoHyphens w:val="0"/>
      <w:spacing w:before="280" w:after="280"/>
    </w:pPr>
    <w:rPr>
      <w:lang w:val="en-GB"/>
    </w:rPr>
  </w:style>
  <w:style w:type="paragraph" w:customStyle="1" w:styleId="yiv0910921694msolistbullet">
    <w:name w:val="yiv0910921694msolistbullet"/>
    <w:basedOn w:val="Normal"/>
    <w:qFormat/>
    <w:pPr>
      <w:widowControl/>
      <w:suppressAutoHyphens w:val="0"/>
      <w:spacing w:before="280" w:after="280"/>
    </w:pPr>
    <w:rPr>
      <w:lang w:val="en-GB"/>
    </w:rPr>
  </w:style>
  <w:style w:type="paragraph" w:customStyle="1" w:styleId="yiv1123372244msonormal">
    <w:name w:val="yiv1123372244msonormal"/>
    <w:basedOn w:val="Normal"/>
    <w:qFormat/>
    <w:pPr>
      <w:widowControl/>
      <w:suppressAutoHyphens w:val="0"/>
      <w:spacing w:before="280" w:after="280"/>
    </w:pPr>
    <w:rPr>
      <w:lang w:val="en-GB"/>
    </w:rPr>
  </w:style>
  <w:style w:type="paragraph" w:customStyle="1" w:styleId="yiv9189331704msonormal">
    <w:name w:val="yiv9189331704msonormal"/>
    <w:basedOn w:val="Normal"/>
    <w:qFormat/>
    <w:pPr>
      <w:widowControl/>
      <w:suppressAutoHyphens w:val="0"/>
      <w:spacing w:before="280" w:after="280"/>
    </w:pPr>
    <w:rPr>
      <w:lang w:val="en-GB"/>
    </w:rPr>
  </w:style>
  <w:style w:type="paragraph" w:customStyle="1" w:styleId="yiv2204977917msonormal">
    <w:name w:val="yiv2204977917msonormal"/>
    <w:basedOn w:val="Normal"/>
    <w:qFormat/>
    <w:pPr>
      <w:widowControl/>
      <w:suppressAutoHyphens w:val="0"/>
      <w:spacing w:before="280" w:after="280"/>
    </w:pPr>
    <w:rPr>
      <w:lang w:val="en-GB"/>
    </w:rPr>
  </w:style>
  <w:style w:type="paragraph" w:customStyle="1" w:styleId="paragraphscxw185602770bcx0">
    <w:name w:val="paragraph scxw185602770 bcx0"/>
    <w:basedOn w:val="Normal"/>
    <w:qFormat/>
    <w:pPr>
      <w:widowControl/>
      <w:suppressAutoHyphens w:val="0"/>
      <w:spacing w:before="280" w:after="280"/>
    </w:pPr>
    <w:rPr>
      <w:lang w:val="en-GB"/>
    </w:rPr>
  </w:style>
  <w:style w:type="paragraph" w:styleId="CommentText">
    <w:name w:val="annotation text"/>
    <w:basedOn w:val="Normal"/>
    <w:rPr>
      <w:sz w:val="20"/>
      <w:szCs w:val="20"/>
    </w:rPr>
  </w:style>
  <w:style w:type="paragraph" w:styleId="CommentSubject">
    <w:name w:val="annotation subject"/>
    <w:basedOn w:val="CommentText"/>
    <w:next w:val="CommentTex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7169</TotalTime>
  <Pages>3</Pages>
  <Words>1266</Words>
  <Characters>7219</Characters>
  <Application>Microsoft Office Word</Application>
  <DocSecurity>0</DocSecurity>
  <Lines>60</Lines>
  <Paragraphs>16</Paragraphs>
  <ScaleCrop>false</ScaleCrop>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OF MEETING OF HARDINGTON MANDEVILLE PARISH COUNCIL HELD ON TUESDAY 19TH MARCH 2013 AT 7</dc:title>
  <dc:subject/>
  <dc:creator>Sharyn &amp; Malk White</dc:creator>
  <dc:description/>
  <cp:lastModifiedBy>East Chinnock Parish Council</cp:lastModifiedBy>
  <cp:revision>226</cp:revision>
  <cp:lastPrinted>2025-11-03T16:49:00Z</cp:lastPrinted>
  <dcterms:created xsi:type="dcterms:W3CDTF">2025-09-03T18:58:00Z</dcterms:created>
  <dcterms:modified xsi:type="dcterms:W3CDTF">2025-11-06T14:21:00Z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