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8E8D45" w14:textId="77777777" w:rsidR="004A5EB8" w:rsidRDefault="00000000">
      <w:pPr>
        <w:ind w:left="180" w:hanging="38"/>
        <w:jc w:val="center"/>
        <w:rPr>
          <w:b/>
          <w:iCs/>
          <w:sz w:val="28"/>
          <w:szCs w:val="28"/>
          <w:u w:val="single"/>
          <w:lang w:val="en-GB"/>
        </w:rPr>
      </w:pPr>
      <w:r>
        <w:rPr>
          <w:b/>
          <w:iCs/>
          <w:sz w:val="28"/>
          <w:szCs w:val="28"/>
          <w:u w:val="single"/>
          <w:lang w:val="en-GB"/>
        </w:rPr>
        <w:t xml:space="preserve">MINUTES OF MEETING OF EAST CHINNOCK PARISH COUNCIL </w:t>
      </w:r>
    </w:p>
    <w:p w14:paraId="158E8D46" w14:textId="77777777" w:rsidR="004A5EB8" w:rsidRDefault="00000000">
      <w:pPr>
        <w:ind w:left="180" w:hanging="38"/>
        <w:jc w:val="center"/>
        <w:rPr>
          <w:b/>
          <w:u w:val="single"/>
          <w:lang w:val="en-GB"/>
        </w:rPr>
      </w:pPr>
      <w:r>
        <w:rPr>
          <w:b/>
          <w:iCs/>
          <w:sz w:val="28"/>
          <w:szCs w:val="28"/>
          <w:u w:val="single"/>
          <w:lang w:val="en-GB"/>
        </w:rPr>
        <w:t>HELD ON MONDAY 2nd MARCH 2026 IN THE VILLAGE HALL</w:t>
      </w:r>
    </w:p>
    <w:p w14:paraId="158E8D47" w14:textId="77777777" w:rsidR="004A5EB8" w:rsidRDefault="004A5EB8">
      <w:pPr>
        <w:widowControl/>
        <w:tabs>
          <w:tab w:val="left" w:pos="426"/>
        </w:tabs>
        <w:suppressAutoHyphens w:val="0"/>
        <w:ind w:left="284" w:hanging="142"/>
        <w:jc w:val="both"/>
        <w:rPr>
          <w:b/>
          <w:u w:val="single"/>
          <w:lang w:val="en-GB"/>
        </w:rPr>
      </w:pPr>
    </w:p>
    <w:p w14:paraId="158E8D48" w14:textId="77777777" w:rsidR="004A5EB8" w:rsidRDefault="00000000">
      <w:pPr>
        <w:widowControl/>
        <w:tabs>
          <w:tab w:val="left" w:pos="426"/>
        </w:tabs>
        <w:suppressAutoHyphens w:val="0"/>
        <w:ind w:left="284" w:hanging="142"/>
        <w:jc w:val="both"/>
        <w:rPr>
          <w:lang w:val="en-GB"/>
        </w:rPr>
      </w:pPr>
      <w:r>
        <w:rPr>
          <w:b/>
          <w:lang w:val="en-GB"/>
        </w:rPr>
        <w:t>Before the meeting commenced there was an opportunity for the public to speak:</w:t>
      </w:r>
    </w:p>
    <w:p w14:paraId="158E8D49" w14:textId="77777777" w:rsidR="004A5EB8" w:rsidRDefault="00000000">
      <w:pPr>
        <w:widowControl/>
        <w:tabs>
          <w:tab w:val="left" w:pos="426"/>
        </w:tabs>
        <w:suppressAutoHyphens w:val="0"/>
        <w:ind w:left="142"/>
        <w:jc w:val="both"/>
        <w:rPr>
          <w:lang w:val="en-GB"/>
        </w:rPr>
      </w:pPr>
      <w:r>
        <w:rPr>
          <w:lang w:val="en-GB"/>
        </w:rPr>
        <w:t>A parishioner asked for a progress update re the new Village Hall planter. The Chairman replied that the stone needs to be collected from the previous broken planter to see if there is enough available for the new planter.</w:t>
      </w:r>
    </w:p>
    <w:p w14:paraId="158E8D4A" w14:textId="77777777" w:rsidR="004A5EB8" w:rsidRDefault="00000000">
      <w:pPr>
        <w:widowControl/>
        <w:tabs>
          <w:tab w:val="left" w:pos="426"/>
        </w:tabs>
        <w:suppressAutoHyphens w:val="0"/>
        <w:ind w:left="142"/>
        <w:jc w:val="both"/>
        <w:rPr>
          <w:lang w:val="en-GB"/>
        </w:rPr>
      </w:pPr>
      <w:r>
        <w:rPr>
          <w:lang w:val="en-GB"/>
        </w:rPr>
        <w:t xml:space="preserve">A parishioner asked if there is anything being done regarding the collapsed ‘blue </w:t>
      </w:r>
      <w:proofErr w:type="spellStart"/>
      <w:r>
        <w:rPr>
          <w:lang w:val="en-GB"/>
        </w:rPr>
        <w:t>lias</w:t>
      </w:r>
      <w:proofErr w:type="spellEnd"/>
      <w:r>
        <w:rPr>
          <w:lang w:val="en-GB"/>
        </w:rPr>
        <w:t xml:space="preserve">’ stone at </w:t>
      </w:r>
      <w:proofErr w:type="spellStart"/>
      <w:r>
        <w:rPr>
          <w:lang w:val="en-GB"/>
        </w:rPr>
        <w:t>westways</w:t>
      </w:r>
      <w:proofErr w:type="spellEnd"/>
      <w:r>
        <w:rPr>
          <w:lang w:val="en-GB"/>
        </w:rPr>
        <w:t>. Cllr Weatherall agreed to take photos of this area, so that it can be discussed at the next meeting and determine what needs to be done.</w:t>
      </w:r>
    </w:p>
    <w:p w14:paraId="158E8D4B" w14:textId="77777777" w:rsidR="004A5EB8" w:rsidRDefault="00000000">
      <w:pPr>
        <w:widowControl/>
        <w:tabs>
          <w:tab w:val="left" w:pos="426"/>
        </w:tabs>
        <w:suppressAutoHyphens w:val="0"/>
        <w:ind w:left="142"/>
        <w:jc w:val="both"/>
        <w:rPr>
          <w:lang w:val="en-GB"/>
        </w:rPr>
      </w:pPr>
      <w:r>
        <w:rPr>
          <w:lang w:val="en-GB"/>
        </w:rPr>
        <w:t>A parishioner asked if there was any updated on the S.215 notice for Woodentop Inn. The Chairman agreed to email the planning department for an update.</w:t>
      </w:r>
    </w:p>
    <w:p w14:paraId="158E8D4C" w14:textId="77777777" w:rsidR="004A5EB8" w:rsidRDefault="00000000">
      <w:pPr>
        <w:widowControl/>
        <w:tabs>
          <w:tab w:val="left" w:pos="426"/>
        </w:tabs>
        <w:suppressAutoHyphens w:val="0"/>
        <w:ind w:left="142"/>
        <w:jc w:val="both"/>
        <w:rPr>
          <w:lang w:val="en-GB"/>
        </w:rPr>
      </w:pPr>
      <w:r>
        <w:rPr>
          <w:lang w:val="en-GB"/>
        </w:rPr>
        <w:t>Post Meeting Note: A member from the Somerset Council enforcement team replied that as the S.215 notice has not been complied with, they are in the process of preparing a prosecution file for consideration with the Somerset Council legal team.</w:t>
      </w:r>
    </w:p>
    <w:p w14:paraId="158E8D4D" w14:textId="77777777" w:rsidR="004A5EB8" w:rsidRDefault="004A5EB8">
      <w:pPr>
        <w:widowControl/>
        <w:tabs>
          <w:tab w:val="left" w:pos="426"/>
        </w:tabs>
        <w:suppressAutoHyphens w:val="0"/>
        <w:ind w:left="284" w:hanging="142"/>
        <w:jc w:val="both"/>
        <w:rPr>
          <w:lang w:val="en-GB"/>
        </w:rPr>
      </w:pPr>
    </w:p>
    <w:p w14:paraId="158E8D4E" w14:textId="77777777" w:rsidR="004A5EB8" w:rsidRDefault="00000000">
      <w:pPr>
        <w:ind w:left="180" w:hanging="38"/>
        <w:rPr>
          <w:lang w:val="en-GB"/>
        </w:rPr>
      </w:pPr>
      <w:r>
        <w:rPr>
          <w:b/>
          <w:u w:val="single"/>
          <w:lang w:val="en-GB"/>
        </w:rPr>
        <w:t>Present</w:t>
      </w:r>
    </w:p>
    <w:p w14:paraId="158E8D4F" w14:textId="77777777" w:rsidR="004A5EB8" w:rsidRDefault="00000000">
      <w:pPr>
        <w:ind w:left="180"/>
        <w:rPr>
          <w:b/>
          <w:u w:val="single"/>
          <w:lang w:val="en-GB"/>
        </w:rPr>
      </w:pPr>
      <w:r>
        <w:rPr>
          <w:lang w:val="en-GB"/>
        </w:rPr>
        <w:t xml:space="preserve">Duncan Goodes (Chairman), John Cox, </w:t>
      </w:r>
      <w:proofErr w:type="spellStart"/>
      <w:r>
        <w:rPr>
          <w:lang w:val="en-GB"/>
        </w:rPr>
        <w:t>J’aime</w:t>
      </w:r>
      <w:proofErr w:type="spellEnd"/>
      <w:r>
        <w:rPr>
          <w:lang w:val="en-GB"/>
        </w:rPr>
        <w:t xml:space="preserve"> Wetherell, Paul Taylor and Debbie Taylor </w:t>
      </w:r>
    </w:p>
    <w:p w14:paraId="158E8D51" w14:textId="77777777" w:rsidR="004A5EB8" w:rsidRDefault="00000000">
      <w:pPr>
        <w:ind w:left="180"/>
        <w:rPr>
          <w:lang w:val="en-GB"/>
        </w:rPr>
      </w:pPr>
      <w:r>
        <w:rPr>
          <w:b/>
          <w:u w:val="single"/>
          <w:lang w:val="en-GB"/>
        </w:rPr>
        <w:t>In Attendance</w:t>
      </w:r>
    </w:p>
    <w:p w14:paraId="158E8D52" w14:textId="77777777" w:rsidR="004A5EB8" w:rsidRDefault="00000000">
      <w:pPr>
        <w:ind w:left="180"/>
      </w:pPr>
      <w:r>
        <w:rPr>
          <w:lang w:val="en-GB"/>
        </w:rPr>
        <w:t>Nancy Chapman (Clerk) and 2 members of public.</w:t>
      </w:r>
    </w:p>
    <w:p w14:paraId="158E8D53" w14:textId="77777777" w:rsidR="004A5EB8" w:rsidRDefault="004A5EB8">
      <w:pPr>
        <w:ind w:left="180"/>
      </w:pPr>
    </w:p>
    <w:p w14:paraId="158E8D54" w14:textId="77777777" w:rsidR="004A5EB8" w:rsidRDefault="00000000">
      <w:pPr>
        <w:numPr>
          <w:ilvl w:val="0"/>
          <w:numId w:val="2"/>
        </w:numPr>
        <w:tabs>
          <w:tab w:val="left" w:pos="2340"/>
        </w:tabs>
        <w:rPr>
          <w:lang w:val="en-GB"/>
        </w:rPr>
      </w:pPr>
      <w:r>
        <w:rPr>
          <w:b/>
          <w:u w:val="single"/>
          <w:lang w:val="en-GB"/>
        </w:rPr>
        <w:t xml:space="preserve">APOLOGIES FOR ABSENCE </w:t>
      </w:r>
    </w:p>
    <w:p w14:paraId="158E8D55" w14:textId="77777777" w:rsidR="004A5EB8" w:rsidRDefault="00000000">
      <w:pPr>
        <w:rPr>
          <w:b/>
          <w:lang w:val="en-GB"/>
        </w:rPr>
      </w:pPr>
      <w:r>
        <w:rPr>
          <w:lang w:val="en-GB"/>
        </w:rPr>
        <w:t xml:space="preserve">   None.</w:t>
      </w:r>
    </w:p>
    <w:p w14:paraId="158E8D56" w14:textId="77777777" w:rsidR="004A5EB8" w:rsidRDefault="004A5EB8">
      <w:pPr>
        <w:pStyle w:val="paragraphscxw185602770bcx0"/>
        <w:tabs>
          <w:tab w:val="left" w:pos="142"/>
        </w:tabs>
        <w:spacing w:before="0" w:after="0"/>
        <w:jc w:val="both"/>
        <w:textAlignment w:val="baseline"/>
      </w:pPr>
    </w:p>
    <w:p w14:paraId="158E8D57" w14:textId="77777777" w:rsidR="004A5EB8" w:rsidRDefault="00000000">
      <w:pPr>
        <w:numPr>
          <w:ilvl w:val="0"/>
          <w:numId w:val="2"/>
        </w:numPr>
        <w:tabs>
          <w:tab w:val="left" w:pos="2340"/>
        </w:tabs>
        <w:rPr>
          <w:lang w:val="en-GB"/>
        </w:rPr>
      </w:pPr>
      <w:r>
        <w:rPr>
          <w:b/>
          <w:u w:val="single"/>
          <w:lang w:val="en-GB"/>
        </w:rPr>
        <w:t>MINUTES OF THE MEETING HELD ON 2nd FEBRUARY 2026 (Already Circulated)</w:t>
      </w:r>
    </w:p>
    <w:p w14:paraId="158E8D58" w14:textId="77777777" w:rsidR="004A5EB8" w:rsidRDefault="00000000">
      <w:pPr>
        <w:ind w:left="180"/>
      </w:pPr>
      <w:r>
        <w:rPr>
          <w:lang w:val="en-GB"/>
        </w:rPr>
        <w:t xml:space="preserve">The minutes were approved as correct records of the meeting </w:t>
      </w:r>
      <w:bookmarkStart w:id="0" w:name="_Hlk218879688"/>
      <w:r>
        <w:rPr>
          <w:lang w:val="en-GB"/>
        </w:rPr>
        <w:t>(</w:t>
      </w:r>
      <w:r>
        <w:t xml:space="preserve">Proposer: </w:t>
      </w:r>
      <w:r>
        <w:rPr>
          <w:lang w:val="en-GB"/>
        </w:rPr>
        <w:t>Cllr Cox</w:t>
      </w:r>
      <w:r>
        <w:t>, Seconder: Cllr D. Taylor).</w:t>
      </w:r>
      <w:bookmarkEnd w:id="0"/>
    </w:p>
    <w:p w14:paraId="158E8D59" w14:textId="77777777" w:rsidR="004A5EB8" w:rsidRDefault="004A5EB8">
      <w:pPr>
        <w:ind w:left="180"/>
      </w:pPr>
    </w:p>
    <w:p w14:paraId="158E8D5A" w14:textId="77777777" w:rsidR="004A5EB8" w:rsidRDefault="00000000">
      <w:pPr>
        <w:numPr>
          <w:ilvl w:val="0"/>
          <w:numId w:val="2"/>
        </w:numPr>
      </w:pPr>
      <w:r>
        <w:rPr>
          <w:b/>
          <w:u w:val="single"/>
          <w:lang w:val="en-GB"/>
        </w:rPr>
        <w:t>DECLARATIONS OF INTEREST &amp; DPI DISPENSATIONS</w:t>
      </w:r>
    </w:p>
    <w:p w14:paraId="158E8D5B" w14:textId="77777777" w:rsidR="004A5EB8" w:rsidRDefault="00000000">
      <w:pPr>
        <w:widowControl/>
        <w:tabs>
          <w:tab w:val="left" w:pos="1920"/>
        </w:tabs>
        <w:ind w:firstLine="142"/>
        <w:jc w:val="both"/>
      </w:pPr>
      <w:r>
        <w:t>None.</w:t>
      </w:r>
    </w:p>
    <w:p w14:paraId="158E8D5C" w14:textId="77777777" w:rsidR="004A5EB8" w:rsidRDefault="004A5EB8">
      <w:pPr>
        <w:widowControl/>
        <w:tabs>
          <w:tab w:val="left" w:pos="1920"/>
        </w:tabs>
        <w:ind w:firstLine="142"/>
        <w:jc w:val="both"/>
      </w:pPr>
    </w:p>
    <w:p w14:paraId="158E8D5D" w14:textId="77777777" w:rsidR="004A5EB8" w:rsidRDefault="00000000">
      <w:pPr>
        <w:numPr>
          <w:ilvl w:val="0"/>
          <w:numId w:val="2"/>
        </w:numPr>
        <w:rPr>
          <w:lang w:val="en-GB"/>
        </w:rPr>
      </w:pPr>
      <w:r>
        <w:rPr>
          <w:b/>
          <w:u w:val="single"/>
          <w:lang w:val="en-GB"/>
        </w:rPr>
        <w:t>MATTERS OF REPORT ARISING FROM THE PREVIOUS MINUTES</w:t>
      </w:r>
    </w:p>
    <w:p w14:paraId="158E8D5E" w14:textId="77777777" w:rsidR="004A5EB8" w:rsidRDefault="00000000">
      <w:pPr>
        <w:widowControl/>
        <w:tabs>
          <w:tab w:val="left" w:pos="1920"/>
        </w:tabs>
        <w:ind w:left="142"/>
        <w:jc w:val="both"/>
        <w:rPr>
          <w:lang w:val="en-GB"/>
        </w:rPr>
      </w:pPr>
      <w:r>
        <w:rPr>
          <w:lang w:val="en-GB"/>
        </w:rPr>
        <w:t>None.</w:t>
      </w:r>
    </w:p>
    <w:p w14:paraId="158E8D5F" w14:textId="77777777" w:rsidR="004A5EB8" w:rsidRDefault="004A5EB8">
      <w:pPr>
        <w:widowControl/>
        <w:tabs>
          <w:tab w:val="left" w:pos="1920"/>
        </w:tabs>
        <w:ind w:left="142"/>
        <w:jc w:val="both"/>
        <w:rPr>
          <w:lang w:val="en-GB"/>
        </w:rPr>
      </w:pPr>
    </w:p>
    <w:p w14:paraId="158E8D60" w14:textId="77777777" w:rsidR="004A5EB8" w:rsidRDefault="00000000">
      <w:pPr>
        <w:numPr>
          <w:ilvl w:val="0"/>
          <w:numId w:val="2"/>
        </w:numPr>
      </w:pPr>
      <w:r>
        <w:rPr>
          <w:b/>
          <w:u w:val="single"/>
          <w:lang w:val="en-GB"/>
        </w:rPr>
        <w:t>COUNCILLOR VACANCIES</w:t>
      </w:r>
    </w:p>
    <w:p w14:paraId="158E8D61" w14:textId="77777777" w:rsidR="004A5EB8" w:rsidRDefault="00000000">
      <w:pPr>
        <w:widowControl/>
        <w:numPr>
          <w:ilvl w:val="1"/>
          <w:numId w:val="2"/>
        </w:numPr>
        <w:tabs>
          <w:tab w:val="clear" w:pos="720"/>
          <w:tab w:val="left" w:pos="426"/>
        </w:tabs>
        <w:ind w:left="426" w:hanging="284"/>
        <w:jc w:val="both"/>
        <w:rPr>
          <w:rFonts w:ascii="Helvetica" w:hAnsi="Helvetica" w:cs="Helvetica"/>
          <w:color w:val="1D2228"/>
          <w:sz w:val="18"/>
          <w:szCs w:val="18"/>
          <w:lang w:val="en-GB" w:eastAsia="en-GB"/>
        </w:rPr>
      </w:pPr>
      <w:r>
        <w:t>There are currently two Councilor vacancies.  The Chairman has so far received no response from the article to encourage people to join the Council that was published in the recent Chinnock Chimes.</w:t>
      </w:r>
    </w:p>
    <w:p w14:paraId="158E8D62" w14:textId="77777777" w:rsidR="004A5EB8" w:rsidRDefault="004A5EB8">
      <w:pPr>
        <w:widowControl/>
        <w:tabs>
          <w:tab w:val="left" w:pos="1920"/>
        </w:tabs>
        <w:jc w:val="both"/>
        <w:rPr>
          <w:rFonts w:ascii="Helvetica" w:hAnsi="Helvetica" w:cs="Helvetica"/>
          <w:color w:val="1D2228"/>
          <w:sz w:val="18"/>
          <w:szCs w:val="18"/>
          <w:lang w:val="en-GB" w:eastAsia="en-GB"/>
        </w:rPr>
      </w:pPr>
    </w:p>
    <w:p w14:paraId="158E8D63" w14:textId="77777777" w:rsidR="004A5EB8" w:rsidRDefault="00000000">
      <w:pPr>
        <w:numPr>
          <w:ilvl w:val="0"/>
          <w:numId w:val="2"/>
        </w:numPr>
      </w:pPr>
      <w:r>
        <w:rPr>
          <w:b/>
          <w:u w:val="single"/>
          <w:lang w:val="en-GB"/>
        </w:rPr>
        <w:t>SOMERSET COUNCILLOR`S REPORTS (BY INVITATION)</w:t>
      </w:r>
    </w:p>
    <w:p w14:paraId="158E8D64" w14:textId="77777777" w:rsidR="004A5EB8" w:rsidRDefault="00000000">
      <w:pPr>
        <w:ind w:left="142"/>
      </w:pPr>
      <w:r>
        <w:t xml:space="preserve">Cllr Patrick has created a </w:t>
      </w:r>
      <w:proofErr w:type="spellStart"/>
      <w:r>
        <w:t>facebook</w:t>
      </w:r>
      <w:proofErr w:type="spellEnd"/>
      <w:r>
        <w:t xml:space="preserve"> poll asking if members of the public would like Chinnock Hollow to be re-opened. He intends to bring the subject up again at the next somerset council meeting.</w:t>
      </w:r>
    </w:p>
    <w:p w14:paraId="158E8D65" w14:textId="77777777" w:rsidR="004A5EB8" w:rsidRDefault="004A5EB8">
      <w:pPr>
        <w:widowControl/>
        <w:tabs>
          <w:tab w:val="left" w:pos="1134"/>
        </w:tabs>
        <w:ind w:left="180"/>
        <w:jc w:val="both"/>
      </w:pPr>
    </w:p>
    <w:p w14:paraId="158E8D66" w14:textId="77777777" w:rsidR="004A5EB8" w:rsidRDefault="00000000">
      <w:pPr>
        <w:numPr>
          <w:ilvl w:val="0"/>
          <w:numId w:val="2"/>
        </w:numPr>
      </w:pPr>
      <w:r>
        <w:rPr>
          <w:b/>
          <w:u w:val="single"/>
          <w:lang w:val="en-GB"/>
        </w:rPr>
        <w:t>PLANNING AND PLANNING APPLICATIONS</w:t>
      </w:r>
    </w:p>
    <w:p w14:paraId="158E8D67" w14:textId="77777777" w:rsidR="004A5EB8" w:rsidRDefault="00000000">
      <w:pPr>
        <w:widowControl/>
        <w:numPr>
          <w:ilvl w:val="1"/>
          <w:numId w:val="2"/>
        </w:numPr>
        <w:tabs>
          <w:tab w:val="clear" w:pos="720"/>
          <w:tab w:val="left" w:pos="284"/>
        </w:tabs>
        <w:ind w:left="568" w:hanging="284"/>
        <w:jc w:val="both"/>
      </w:pPr>
      <w:r>
        <w:t xml:space="preserve">There </w:t>
      </w:r>
      <w:proofErr w:type="gramStart"/>
      <w:r>
        <w:t>were</w:t>
      </w:r>
      <w:proofErr w:type="gramEnd"/>
      <w:r>
        <w:t xml:space="preserve"> no planning applications received after publication of the agenda.  </w:t>
      </w:r>
    </w:p>
    <w:p w14:paraId="158E8D68" w14:textId="77777777" w:rsidR="004A5EB8" w:rsidRDefault="004A5EB8">
      <w:pPr>
        <w:widowControl/>
        <w:tabs>
          <w:tab w:val="left" w:pos="284"/>
        </w:tabs>
        <w:ind w:left="568"/>
        <w:jc w:val="both"/>
      </w:pPr>
    </w:p>
    <w:p w14:paraId="158E8D69" w14:textId="77777777" w:rsidR="004A5EB8" w:rsidRDefault="00000000">
      <w:pPr>
        <w:numPr>
          <w:ilvl w:val="0"/>
          <w:numId w:val="2"/>
        </w:numPr>
      </w:pPr>
      <w:r>
        <w:rPr>
          <w:b/>
          <w:u w:val="single"/>
          <w:lang w:val="en-GB"/>
        </w:rPr>
        <w:t>FINANCE</w:t>
      </w:r>
    </w:p>
    <w:p w14:paraId="158E8D6A" w14:textId="77777777" w:rsidR="004A5EB8" w:rsidRDefault="00000000">
      <w:pPr>
        <w:widowControl/>
        <w:numPr>
          <w:ilvl w:val="1"/>
          <w:numId w:val="2"/>
        </w:numPr>
        <w:tabs>
          <w:tab w:val="clear" w:pos="720"/>
          <w:tab w:val="left" w:pos="180"/>
          <w:tab w:val="left" w:pos="284"/>
          <w:tab w:val="left" w:pos="360"/>
        </w:tabs>
        <w:suppressAutoHyphens w:val="0"/>
        <w:ind w:left="426" w:hanging="284"/>
        <w:jc w:val="both"/>
      </w:pPr>
      <w:r>
        <w:t xml:space="preserve">It was agreed to ask </w:t>
      </w:r>
      <w:proofErr w:type="spellStart"/>
      <w:r>
        <w:t>Mr</w:t>
      </w:r>
      <w:proofErr w:type="spellEnd"/>
      <w:r>
        <w:t xml:space="preserve"> Selfe, it he was happy to do the Parish Council’s internal audit </w:t>
      </w:r>
    </w:p>
    <w:p w14:paraId="158E8D6B" w14:textId="77777777" w:rsidR="004A5EB8" w:rsidRDefault="00000000">
      <w:pPr>
        <w:widowControl/>
        <w:numPr>
          <w:ilvl w:val="1"/>
          <w:numId w:val="2"/>
        </w:numPr>
        <w:tabs>
          <w:tab w:val="clear" w:pos="720"/>
          <w:tab w:val="left" w:pos="180"/>
          <w:tab w:val="left" w:pos="284"/>
          <w:tab w:val="left" w:pos="360"/>
        </w:tabs>
        <w:suppressAutoHyphens w:val="0"/>
        <w:ind w:left="426" w:hanging="284"/>
        <w:jc w:val="both"/>
      </w:pPr>
      <w:r>
        <w:t xml:space="preserve">The Clerk has contacted the Church warden stating that the PC were happy to contribute to the graveyard upkeep, but would like to see invoices for this prior to making the donation. </w:t>
      </w:r>
    </w:p>
    <w:p w14:paraId="158E8D6C" w14:textId="77777777" w:rsidR="004A5EB8" w:rsidRDefault="00000000">
      <w:pPr>
        <w:widowControl/>
        <w:numPr>
          <w:ilvl w:val="1"/>
          <w:numId w:val="2"/>
        </w:numPr>
        <w:tabs>
          <w:tab w:val="clear" w:pos="720"/>
          <w:tab w:val="left" w:pos="180"/>
          <w:tab w:val="left" w:pos="284"/>
          <w:tab w:val="left" w:pos="360"/>
        </w:tabs>
        <w:suppressAutoHyphens w:val="0"/>
        <w:ind w:left="426" w:hanging="284"/>
        <w:jc w:val="both"/>
      </w:pPr>
      <w:r>
        <w:t xml:space="preserve">A resolution was passed to pay the following invoices </w:t>
      </w:r>
      <w:r>
        <w:rPr>
          <w:lang w:val="en-GB"/>
        </w:rPr>
        <w:t>(</w:t>
      </w:r>
      <w:r>
        <w:t xml:space="preserve">Proposer: </w:t>
      </w:r>
      <w:r>
        <w:rPr>
          <w:lang w:val="en-GB"/>
        </w:rPr>
        <w:t>Cllr D. Taylor</w:t>
      </w:r>
      <w:r>
        <w:t>, Seconder: Cllr Cox):</w:t>
      </w:r>
    </w:p>
    <w:p w14:paraId="158E8D6D" w14:textId="77777777" w:rsidR="004A5EB8" w:rsidRDefault="00000000">
      <w:pPr>
        <w:pStyle w:val="ListParagraph"/>
        <w:widowControl/>
        <w:numPr>
          <w:ilvl w:val="2"/>
          <w:numId w:val="2"/>
        </w:numPr>
        <w:tabs>
          <w:tab w:val="clear" w:pos="720"/>
          <w:tab w:val="left" w:pos="180"/>
          <w:tab w:val="left" w:pos="284"/>
        </w:tabs>
        <w:ind w:left="284" w:hanging="142"/>
        <w:contextualSpacing w:val="0"/>
        <w:jc w:val="both"/>
      </w:pPr>
      <w:r>
        <w:t>Somerset Council – Bin emptying Oct to Dec (£84.50 + VAT£16.90)</w:t>
      </w:r>
      <w:r>
        <w:tab/>
      </w:r>
      <w:r>
        <w:tab/>
      </w:r>
      <w:r>
        <w:tab/>
      </w:r>
      <w:r>
        <w:tab/>
        <w:t>£101.40</w:t>
      </w:r>
    </w:p>
    <w:p w14:paraId="158E8D6E" w14:textId="77777777" w:rsidR="004A5EB8" w:rsidRDefault="00000000">
      <w:pPr>
        <w:pStyle w:val="ListParagraph"/>
        <w:widowControl/>
        <w:numPr>
          <w:ilvl w:val="2"/>
          <w:numId w:val="2"/>
        </w:numPr>
        <w:tabs>
          <w:tab w:val="clear" w:pos="720"/>
          <w:tab w:val="left" w:pos="180"/>
          <w:tab w:val="left" w:pos="284"/>
        </w:tabs>
        <w:ind w:left="284" w:hanging="142"/>
        <w:contextualSpacing w:val="0"/>
        <w:jc w:val="both"/>
      </w:pPr>
      <w:r>
        <w:t>J Robinson – Ranger (February)</w:t>
      </w:r>
      <w:r>
        <w:tab/>
      </w:r>
      <w:r>
        <w:tab/>
      </w:r>
      <w:r>
        <w:tab/>
      </w:r>
      <w:r>
        <w:tab/>
      </w:r>
      <w:r>
        <w:tab/>
      </w:r>
      <w:r>
        <w:tab/>
        <w:t xml:space="preserve">               </w:t>
      </w:r>
      <w:r>
        <w:tab/>
      </w:r>
      <w:r>
        <w:tab/>
        <w:t xml:space="preserve"> £175.00</w:t>
      </w:r>
    </w:p>
    <w:p w14:paraId="158E8D6F" w14:textId="77777777" w:rsidR="004A5EB8" w:rsidRDefault="00000000">
      <w:pPr>
        <w:numPr>
          <w:ilvl w:val="0"/>
          <w:numId w:val="2"/>
        </w:numPr>
      </w:pPr>
      <w:r>
        <w:rPr>
          <w:b/>
          <w:u w:val="single"/>
          <w:lang w:val="en-GB"/>
        </w:rPr>
        <w:lastRenderedPageBreak/>
        <w:t>COMMUNITY PARK</w:t>
      </w:r>
      <w:r>
        <w:t>.</w:t>
      </w:r>
    </w:p>
    <w:p w14:paraId="158E8D70" w14:textId="77777777" w:rsidR="004A5EB8" w:rsidRDefault="00000000">
      <w:pPr>
        <w:pStyle w:val="ListParagraph"/>
        <w:widowControl/>
        <w:numPr>
          <w:ilvl w:val="1"/>
          <w:numId w:val="2"/>
        </w:numPr>
        <w:tabs>
          <w:tab w:val="clear" w:pos="720"/>
          <w:tab w:val="left" w:pos="142"/>
          <w:tab w:val="left" w:pos="180"/>
          <w:tab w:val="left" w:pos="360"/>
        </w:tabs>
        <w:ind w:left="567" w:hanging="425"/>
        <w:contextualSpacing w:val="0"/>
        <w:jc w:val="both"/>
      </w:pPr>
      <w:r>
        <w:t xml:space="preserve">The Clerk has contacted Somerset Council to ask if they can close the black bin after it has been emptied. </w:t>
      </w:r>
    </w:p>
    <w:p w14:paraId="158E8D71" w14:textId="77777777" w:rsidR="004A5EB8" w:rsidRDefault="00000000">
      <w:pPr>
        <w:pStyle w:val="ListParagraph"/>
        <w:widowControl/>
        <w:numPr>
          <w:ilvl w:val="1"/>
          <w:numId w:val="2"/>
        </w:numPr>
        <w:tabs>
          <w:tab w:val="clear" w:pos="720"/>
          <w:tab w:val="left" w:pos="142"/>
          <w:tab w:val="left" w:pos="180"/>
          <w:tab w:val="left" w:pos="360"/>
        </w:tabs>
        <w:ind w:left="567" w:hanging="425"/>
        <w:contextualSpacing w:val="0"/>
        <w:jc w:val="both"/>
      </w:pPr>
      <w:r>
        <w:t xml:space="preserve"> The Clerk reported that the contractors have checked the fence and repaired this in one area in near the sign. Cllr </w:t>
      </w:r>
      <w:proofErr w:type="spellStart"/>
      <w:proofErr w:type="gramStart"/>
      <w:r>
        <w:t>D.Taylor</w:t>
      </w:r>
      <w:proofErr w:type="spellEnd"/>
      <w:proofErr w:type="gramEnd"/>
      <w:r>
        <w:t xml:space="preserve"> reported that the fence is still not attached the wire towards the far-end of the field. Cllr </w:t>
      </w:r>
      <w:proofErr w:type="spellStart"/>
      <w:proofErr w:type="gramStart"/>
      <w:r>
        <w:t>P.Taylor</w:t>
      </w:r>
      <w:proofErr w:type="spellEnd"/>
      <w:proofErr w:type="gramEnd"/>
      <w:r>
        <w:t xml:space="preserve"> agreed to investigate. </w:t>
      </w:r>
    </w:p>
    <w:p w14:paraId="158E8D72" w14:textId="77777777" w:rsidR="004A5EB8" w:rsidRDefault="00000000">
      <w:pPr>
        <w:pStyle w:val="ListParagraph"/>
        <w:widowControl/>
        <w:numPr>
          <w:ilvl w:val="1"/>
          <w:numId w:val="2"/>
        </w:numPr>
        <w:tabs>
          <w:tab w:val="clear" w:pos="720"/>
          <w:tab w:val="left" w:pos="142"/>
          <w:tab w:val="left" w:pos="180"/>
          <w:tab w:val="left" w:pos="360"/>
        </w:tabs>
        <w:ind w:left="567" w:hanging="425"/>
        <w:contextualSpacing w:val="0"/>
        <w:jc w:val="both"/>
      </w:pPr>
      <w:r>
        <w:t xml:space="preserve">The pedestrian gate repair is ongoing. </w:t>
      </w:r>
    </w:p>
    <w:p w14:paraId="158E8D73" w14:textId="77777777" w:rsidR="004A5EB8" w:rsidRDefault="004A5EB8">
      <w:pPr>
        <w:pStyle w:val="ListParagraph"/>
        <w:widowControl/>
        <w:tabs>
          <w:tab w:val="left" w:pos="142"/>
          <w:tab w:val="left" w:pos="180"/>
          <w:tab w:val="left" w:pos="360"/>
        </w:tabs>
        <w:ind w:left="567"/>
        <w:contextualSpacing w:val="0"/>
        <w:jc w:val="both"/>
      </w:pPr>
    </w:p>
    <w:p w14:paraId="158E8D74" w14:textId="77777777" w:rsidR="004A5EB8" w:rsidRDefault="00000000">
      <w:pPr>
        <w:numPr>
          <w:ilvl w:val="0"/>
          <w:numId w:val="2"/>
        </w:numPr>
      </w:pPr>
      <w:r>
        <w:rPr>
          <w:b/>
          <w:u w:val="single"/>
          <w:lang w:val="en-GB"/>
        </w:rPr>
        <w:t>PARISH ISSUES</w:t>
      </w:r>
    </w:p>
    <w:p w14:paraId="158E8D75" w14:textId="77777777" w:rsidR="004A5EB8" w:rsidRDefault="00000000">
      <w:pPr>
        <w:widowControl/>
        <w:numPr>
          <w:ilvl w:val="1"/>
          <w:numId w:val="2"/>
        </w:numPr>
        <w:tabs>
          <w:tab w:val="clear" w:pos="720"/>
          <w:tab w:val="left" w:pos="284"/>
          <w:tab w:val="left" w:pos="567"/>
        </w:tabs>
        <w:ind w:left="567" w:hanging="283"/>
        <w:jc w:val="both"/>
      </w:pPr>
      <w:r>
        <w:t>The Village Hall Committee have emailed the Parish Council as they are keen to increase the cost of the hire for the village hall for when it is used by the Post Office.  It is understood from the Village Hall that the PC, the Feoffees and the Post Office all contribute a third of this cost.  The PC has decided that it was up to Village Hall to contact all parties involved if they would like to increase the cost of hire of the village hall.</w:t>
      </w:r>
    </w:p>
    <w:p w14:paraId="158E8D76" w14:textId="77777777" w:rsidR="004A5EB8" w:rsidRDefault="00000000">
      <w:pPr>
        <w:widowControl/>
        <w:numPr>
          <w:ilvl w:val="1"/>
          <w:numId w:val="2"/>
        </w:numPr>
        <w:tabs>
          <w:tab w:val="clear" w:pos="720"/>
          <w:tab w:val="left" w:pos="284"/>
          <w:tab w:val="left" w:pos="567"/>
        </w:tabs>
        <w:ind w:left="567" w:hanging="283"/>
        <w:jc w:val="both"/>
      </w:pPr>
      <w:r>
        <w:t>Cllr Cox will ask the Ranger to collect the stone from the broken planter and store it somewhere at the village hall.</w:t>
      </w:r>
    </w:p>
    <w:p w14:paraId="158E8D77" w14:textId="77777777" w:rsidR="004A5EB8" w:rsidRDefault="00000000">
      <w:pPr>
        <w:widowControl/>
        <w:numPr>
          <w:ilvl w:val="1"/>
          <w:numId w:val="2"/>
        </w:numPr>
        <w:tabs>
          <w:tab w:val="clear" w:pos="720"/>
          <w:tab w:val="left" w:pos="284"/>
          <w:tab w:val="left" w:pos="567"/>
        </w:tabs>
        <w:ind w:left="426" w:hanging="142"/>
        <w:jc w:val="both"/>
      </w:pPr>
      <w:r>
        <w:t xml:space="preserve">Regarding the new </w:t>
      </w:r>
      <w:proofErr w:type="spellStart"/>
      <w:r>
        <w:t>Hamstones</w:t>
      </w:r>
      <w:proofErr w:type="spellEnd"/>
      <w:r>
        <w:t xml:space="preserve"> signs, the Chairman has proposed a location following his meeting with the Cider farm owner and the highways officer.  For the Crewkerne end stone, it was suggested the </w:t>
      </w:r>
      <w:proofErr w:type="spellStart"/>
      <w:r>
        <w:t>hamstone</w:t>
      </w:r>
      <w:proofErr w:type="spellEnd"/>
      <w:r>
        <w:t xml:space="preserve"> would be more visible if it was further south nearer the entrance to the farm. The Clerk agreed to follow this up.  For the West Coker end sign, it was decided to first contact a builder to discuss supporting this stone and also obtain costs for traffic lights for installation. </w:t>
      </w:r>
    </w:p>
    <w:p w14:paraId="158E8D78" w14:textId="77777777" w:rsidR="004A5EB8" w:rsidRDefault="004A5EB8">
      <w:pPr>
        <w:widowControl/>
        <w:tabs>
          <w:tab w:val="left" w:pos="284"/>
          <w:tab w:val="left" w:pos="567"/>
        </w:tabs>
        <w:ind w:left="426" w:hanging="142"/>
        <w:jc w:val="both"/>
      </w:pPr>
    </w:p>
    <w:p w14:paraId="158E8D79" w14:textId="77777777" w:rsidR="004A5EB8" w:rsidRDefault="00000000">
      <w:pPr>
        <w:numPr>
          <w:ilvl w:val="0"/>
          <w:numId w:val="2"/>
        </w:numPr>
      </w:pPr>
      <w:r>
        <w:rPr>
          <w:b/>
          <w:u w:val="single"/>
          <w:lang w:val="en-GB"/>
        </w:rPr>
        <w:t>ENTERTAINMENTS COMMITTEE</w:t>
      </w:r>
    </w:p>
    <w:p w14:paraId="158E8D7A" w14:textId="77777777" w:rsidR="004A5EB8" w:rsidRDefault="00000000">
      <w:pPr>
        <w:widowControl/>
        <w:tabs>
          <w:tab w:val="left" w:pos="180"/>
          <w:tab w:val="left" w:pos="284"/>
          <w:tab w:val="left" w:pos="360"/>
        </w:tabs>
        <w:suppressAutoHyphens w:val="0"/>
        <w:ind w:left="284"/>
        <w:jc w:val="both"/>
      </w:pPr>
      <w:r>
        <w:t xml:space="preserve">a) Cllr </w:t>
      </w:r>
      <w:proofErr w:type="spellStart"/>
      <w:proofErr w:type="gramStart"/>
      <w:r>
        <w:t>P.Taylor</w:t>
      </w:r>
      <w:proofErr w:type="spellEnd"/>
      <w:proofErr w:type="gramEnd"/>
      <w:r>
        <w:t xml:space="preserve"> reported that the music night will be held on the 6</w:t>
      </w:r>
      <w:r>
        <w:rPr>
          <w:vertAlign w:val="superscript"/>
        </w:rPr>
        <w:t>th</w:t>
      </w:r>
      <w:r>
        <w:t xml:space="preserve"> June and ‘Jorden Lindsey’ will be playing. Disappointingly only 7 people turned up for the pop-up pub last week.  The marquee tent hire has been booked for 5 events so far this year.</w:t>
      </w:r>
    </w:p>
    <w:p w14:paraId="158E8D7B" w14:textId="77777777" w:rsidR="004A5EB8" w:rsidRDefault="004A5EB8">
      <w:pPr>
        <w:widowControl/>
        <w:tabs>
          <w:tab w:val="left" w:pos="567"/>
          <w:tab w:val="left" w:pos="1134"/>
        </w:tabs>
        <w:jc w:val="both"/>
        <w:rPr>
          <w:b/>
          <w:u w:val="single"/>
          <w:lang w:val="en-GB"/>
        </w:rPr>
      </w:pPr>
    </w:p>
    <w:p w14:paraId="158E8D7C" w14:textId="77777777" w:rsidR="004A5EB8" w:rsidRDefault="00000000">
      <w:pPr>
        <w:numPr>
          <w:ilvl w:val="0"/>
          <w:numId w:val="2"/>
        </w:numPr>
      </w:pPr>
      <w:r>
        <w:rPr>
          <w:b/>
          <w:u w:val="single"/>
          <w:lang w:val="en-GB"/>
        </w:rPr>
        <w:t>PARISH RANGER SCHEME</w:t>
      </w:r>
    </w:p>
    <w:p w14:paraId="158E8D7D" w14:textId="77777777" w:rsidR="004A5EB8" w:rsidRDefault="00000000">
      <w:pPr>
        <w:widowControl/>
        <w:tabs>
          <w:tab w:val="left" w:pos="284"/>
          <w:tab w:val="left" w:pos="426"/>
        </w:tabs>
        <w:ind w:left="142"/>
        <w:jc w:val="both"/>
      </w:pPr>
      <w:r>
        <w:t xml:space="preserve">The Ranger has cleared the drain near the silt trap.  </w:t>
      </w:r>
    </w:p>
    <w:p w14:paraId="158E8D7E" w14:textId="77777777" w:rsidR="004A5EB8" w:rsidRDefault="004A5EB8">
      <w:pPr>
        <w:widowControl/>
        <w:tabs>
          <w:tab w:val="left" w:pos="284"/>
          <w:tab w:val="left" w:pos="426"/>
        </w:tabs>
        <w:ind w:left="142"/>
        <w:jc w:val="both"/>
      </w:pPr>
    </w:p>
    <w:p w14:paraId="158E8D7F" w14:textId="77777777" w:rsidR="004A5EB8" w:rsidRDefault="00000000">
      <w:pPr>
        <w:numPr>
          <w:ilvl w:val="0"/>
          <w:numId w:val="2"/>
        </w:numPr>
      </w:pPr>
      <w:r>
        <w:rPr>
          <w:b/>
          <w:u w:val="single"/>
          <w:lang w:val="en-GB"/>
        </w:rPr>
        <w:t>HIGHWAYS REPORT</w:t>
      </w:r>
    </w:p>
    <w:p w14:paraId="158E8D80" w14:textId="77777777" w:rsidR="004A5EB8" w:rsidRDefault="00000000">
      <w:pPr>
        <w:pStyle w:val="ListParagraph"/>
        <w:numPr>
          <w:ilvl w:val="1"/>
          <w:numId w:val="2"/>
        </w:numPr>
        <w:ind w:left="454" w:hanging="227"/>
        <w:rPr>
          <w:lang w:val="en-GB"/>
        </w:rPr>
      </w:pPr>
      <w:r>
        <w:t xml:space="preserve">While the ‘double yellows’ on </w:t>
      </w:r>
      <w:proofErr w:type="gramStart"/>
      <w:r>
        <w:t>College</w:t>
      </w:r>
      <w:proofErr w:type="gramEnd"/>
      <w:r>
        <w:t xml:space="preserve"> junction will not be installed for some time (as they require Somerset Council advertising), it is hoped the bollards will be installed this year.   It is thought that the council will be able to move the doors from the pavement, but the trailer will have to be removed by the Police.</w:t>
      </w:r>
    </w:p>
    <w:p w14:paraId="158E8D81" w14:textId="5EF98A7E" w:rsidR="004A5EB8" w:rsidRDefault="00000000">
      <w:pPr>
        <w:pStyle w:val="ListParagraph"/>
        <w:numPr>
          <w:ilvl w:val="1"/>
          <w:numId w:val="2"/>
        </w:numPr>
        <w:ind w:left="454" w:hanging="227"/>
        <w:rPr>
          <w:lang w:val="en-GB"/>
        </w:rPr>
      </w:pPr>
      <w:r>
        <w:t>The Clerk reported that there w</w:t>
      </w:r>
      <w:r w:rsidR="00550241">
        <w:t>ere</w:t>
      </w:r>
      <w:r>
        <w:t xml:space="preserve"> several </w:t>
      </w:r>
      <w:proofErr w:type="spellStart"/>
      <w:r>
        <w:t>tyres</w:t>
      </w:r>
      <w:proofErr w:type="spellEnd"/>
      <w:r>
        <w:t xml:space="preserve"> fly-tipped at the top of Chinnock Hollow.  The Chairman agreed to report his as he was able to give further details on location.</w:t>
      </w:r>
    </w:p>
    <w:p w14:paraId="158E8D82" w14:textId="77777777" w:rsidR="004A5EB8" w:rsidRDefault="004A5EB8">
      <w:pPr>
        <w:pStyle w:val="ListParagraph"/>
        <w:widowControl/>
        <w:tabs>
          <w:tab w:val="left" w:pos="426"/>
        </w:tabs>
        <w:suppressAutoHyphens w:val="0"/>
        <w:ind w:left="142"/>
        <w:jc w:val="both"/>
        <w:rPr>
          <w:b/>
          <w:u w:val="single"/>
          <w:lang w:val="en-GB"/>
        </w:rPr>
      </w:pPr>
    </w:p>
    <w:p w14:paraId="158E8D83" w14:textId="77777777" w:rsidR="004A5EB8" w:rsidRDefault="00000000">
      <w:pPr>
        <w:numPr>
          <w:ilvl w:val="0"/>
          <w:numId w:val="2"/>
        </w:numPr>
      </w:pPr>
      <w:r>
        <w:rPr>
          <w:b/>
          <w:u w:val="single"/>
          <w:lang w:val="en-GB"/>
        </w:rPr>
        <w:t xml:space="preserve">PUBLIC ENGAGEMENT </w:t>
      </w:r>
    </w:p>
    <w:p w14:paraId="158E8D84" w14:textId="77777777" w:rsidR="004A5EB8" w:rsidRDefault="00000000">
      <w:pPr>
        <w:pStyle w:val="ListParagraph"/>
        <w:numPr>
          <w:ilvl w:val="1"/>
          <w:numId w:val="2"/>
        </w:numPr>
        <w:ind w:left="454" w:hanging="283"/>
      </w:pPr>
      <w:r>
        <w:t>Cllr Wetherall has agreed to email the latest logo design to councilors.</w:t>
      </w:r>
    </w:p>
    <w:p w14:paraId="158E8D85" w14:textId="77777777" w:rsidR="004A5EB8" w:rsidRDefault="00000000">
      <w:pPr>
        <w:pStyle w:val="ListParagraph"/>
        <w:widowControl/>
        <w:numPr>
          <w:ilvl w:val="1"/>
          <w:numId w:val="2"/>
        </w:numPr>
        <w:tabs>
          <w:tab w:val="clear" w:pos="720"/>
          <w:tab w:val="left" w:pos="426"/>
        </w:tabs>
        <w:suppressAutoHyphens w:val="0"/>
        <w:ind w:left="284" w:hanging="142"/>
        <w:jc w:val="both"/>
      </w:pPr>
      <w:r>
        <w:t>The Clerk reported that the new website has been setup and that the new ‘eastchinnockparishcouncil.gov.uk’ email addresses were now available.  It was agreed that the PC would using the new email address from the 1</w:t>
      </w:r>
      <w:r>
        <w:rPr>
          <w:vertAlign w:val="superscript"/>
        </w:rPr>
        <w:t>st</w:t>
      </w:r>
      <w:r>
        <w:t xml:space="preserve"> April 2026. </w:t>
      </w:r>
    </w:p>
    <w:p w14:paraId="158E8D86" w14:textId="77777777" w:rsidR="004A5EB8" w:rsidRDefault="004A5EB8">
      <w:pPr>
        <w:pStyle w:val="ListParagraph"/>
        <w:widowControl/>
        <w:suppressAutoHyphens w:val="0"/>
        <w:ind w:left="142"/>
        <w:jc w:val="both"/>
        <w:rPr>
          <w:color w:val="FF6600"/>
          <w:lang w:val="en-GB"/>
        </w:rPr>
      </w:pPr>
    </w:p>
    <w:p w14:paraId="158E8D87" w14:textId="77777777" w:rsidR="004A5EB8" w:rsidRDefault="00000000">
      <w:pPr>
        <w:numPr>
          <w:ilvl w:val="0"/>
          <w:numId w:val="2"/>
        </w:numPr>
      </w:pPr>
      <w:r>
        <w:rPr>
          <w:b/>
          <w:u w:val="single"/>
          <w:lang w:val="en-GB"/>
        </w:rPr>
        <w:t>RIGHTS OF WAY</w:t>
      </w:r>
    </w:p>
    <w:p w14:paraId="158E8D88" w14:textId="77777777" w:rsidR="004A5EB8" w:rsidRDefault="00000000">
      <w:pPr>
        <w:widowControl/>
        <w:tabs>
          <w:tab w:val="left" w:pos="426"/>
          <w:tab w:val="left" w:pos="567"/>
        </w:tabs>
        <w:suppressAutoHyphens w:val="0"/>
        <w:ind w:left="510"/>
        <w:jc w:val="both"/>
        <w:rPr>
          <w:lang w:val="en-GB"/>
        </w:rPr>
      </w:pPr>
      <w:r>
        <w:rPr>
          <w:lang w:val="en-GB"/>
        </w:rPr>
        <w:t>No matters arising.</w:t>
      </w:r>
    </w:p>
    <w:p w14:paraId="158E8D89" w14:textId="77777777" w:rsidR="004A5EB8" w:rsidRDefault="004A5EB8">
      <w:pPr>
        <w:widowControl/>
        <w:tabs>
          <w:tab w:val="left" w:pos="426"/>
          <w:tab w:val="left" w:pos="567"/>
        </w:tabs>
        <w:suppressAutoHyphens w:val="0"/>
        <w:ind w:left="142"/>
        <w:jc w:val="both"/>
        <w:rPr>
          <w:color w:val="FF6600"/>
        </w:rPr>
      </w:pPr>
    </w:p>
    <w:p w14:paraId="158E8D8A" w14:textId="77777777" w:rsidR="004A5EB8" w:rsidRDefault="00000000">
      <w:pPr>
        <w:numPr>
          <w:ilvl w:val="0"/>
          <w:numId w:val="2"/>
        </w:numPr>
      </w:pPr>
      <w:r>
        <w:rPr>
          <w:b/>
          <w:u w:val="single"/>
          <w:lang w:val="en-GB"/>
        </w:rPr>
        <w:t>ITEMS FOR NEXT MEETING</w:t>
      </w:r>
    </w:p>
    <w:p w14:paraId="158E8D8B" w14:textId="77777777" w:rsidR="004A5EB8" w:rsidRDefault="00000000">
      <w:pPr>
        <w:widowControl/>
        <w:tabs>
          <w:tab w:val="left" w:pos="426"/>
          <w:tab w:val="left" w:pos="567"/>
        </w:tabs>
        <w:suppressAutoHyphens w:val="0"/>
        <w:ind w:left="454"/>
        <w:jc w:val="both"/>
        <w:rPr>
          <w:lang w:val="en-GB"/>
        </w:rPr>
      </w:pPr>
      <w:r>
        <w:rPr>
          <w:lang w:val="en-GB"/>
        </w:rPr>
        <w:t>None.</w:t>
      </w:r>
    </w:p>
    <w:p w14:paraId="158E8D8C" w14:textId="77777777" w:rsidR="004A5EB8" w:rsidRDefault="004A5EB8">
      <w:pPr>
        <w:widowControl/>
        <w:tabs>
          <w:tab w:val="left" w:pos="284"/>
        </w:tabs>
        <w:suppressAutoHyphens w:val="0"/>
        <w:ind w:hanging="4188"/>
        <w:jc w:val="both"/>
      </w:pPr>
    </w:p>
    <w:p w14:paraId="158E8D8D" w14:textId="77777777" w:rsidR="004A5EB8" w:rsidRDefault="00000000">
      <w:pPr>
        <w:numPr>
          <w:ilvl w:val="0"/>
          <w:numId w:val="2"/>
        </w:numPr>
      </w:pPr>
      <w:r>
        <w:rPr>
          <w:b/>
          <w:u w:val="single"/>
          <w:lang w:val="en-GB"/>
        </w:rPr>
        <w:t>DATE AND TIME OF NEXT MEETING &amp; CLOSURE</w:t>
      </w:r>
    </w:p>
    <w:p w14:paraId="158E8D8E" w14:textId="77777777" w:rsidR="004A5EB8" w:rsidRDefault="00000000">
      <w:pPr>
        <w:widowControl/>
        <w:tabs>
          <w:tab w:val="left" w:pos="426"/>
          <w:tab w:val="left" w:pos="455"/>
        </w:tabs>
        <w:ind w:left="454"/>
        <w:jc w:val="both"/>
        <w:rPr>
          <w:b/>
          <w:bCs/>
          <w:sz w:val="28"/>
          <w:szCs w:val="28"/>
        </w:rPr>
      </w:pPr>
      <w:r>
        <w:t xml:space="preserve">The next meeting will be held on Monday 13th April, 2026. The meeting closed at 8.35pm.  </w:t>
      </w:r>
    </w:p>
    <w:sectPr w:rsidR="004A5EB8">
      <w:headerReference w:type="even" r:id="rId7"/>
      <w:headerReference w:type="default" r:id="rId8"/>
      <w:headerReference w:type="first" r:id="rId9"/>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37B7" w14:textId="77777777" w:rsidR="0063292F" w:rsidRDefault="0063292F">
      <w:r>
        <w:separator/>
      </w:r>
    </w:p>
  </w:endnote>
  <w:endnote w:type="continuationSeparator" w:id="0">
    <w:p w14:paraId="24A371F1" w14:textId="77777777" w:rsidR="0063292F" w:rsidRDefault="0063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Lohit Devanagari">
    <w:panose1 w:val="00000000000000000000"/>
    <w:charset w:val="00"/>
    <w:family w:val="roman"/>
    <w:notTrueType/>
    <w:pitch w:val="default"/>
  </w:font>
  <w:font w:name="Tahoma">
    <w:panose1 w:val="020B0604030504040204"/>
    <w:charset w:val="00"/>
    <w:family w:val="roman"/>
    <w:pitch w:val="variable"/>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A8FB" w14:textId="77777777" w:rsidR="0063292F" w:rsidRDefault="0063292F">
      <w:r>
        <w:separator/>
      </w:r>
    </w:p>
  </w:footnote>
  <w:footnote w:type="continuationSeparator" w:id="0">
    <w:p w14:paraId="6C5DCD49" w14:textId="77777777" w:rsidR="0063292F" w:rsidRDefault="0063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8D8F" w14:textId="77777777" w:rsidR="004A5EB8" w:rsidRDefault="004A5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8D90" w14:textId="77777777" w:rsidR="004A5EB8" w:rsidRDefault="00000000">
    <w:pPr>
      <w:jc w:val="both"/>
    </w:pPr>
    <w:r>
      <w:tab/>
    </w:r>
    <w:r>
      <w:tab/>
    </w:r>
    <w:r>
      <w:tab/>
    </w:r>
    <w:r>
      <w:tab/>
    </w:r>
    <w:r>
      <w:tab/>
    </w:r>
  </w:p>
  <w:p w14:paraId="158E8D91" w14:textId="77777777" w:rsidR="004A5EB8" w:rsidRDefault="00000000">
    <w:pPr>
      <w:jc w:val="both"/>
    </w:pPr>
    <w:r>
      <w:tab/>
    </w:r>
    <w:r>
      <w:tab/>
    </w:r>
    <w:r>
      <w:tab/>
    </w:r>
  </w:p>
  <w:p w14:paraId="158E8D92" w14:textId="77777777" w:rsidR="004A5EB8" w:rsidRDefault="00000000">
    <w:pPr>
      <w:jc w:val="both"/>
      <w:rPr>
        <w:sz w:val="32"/>
        <w:szCs w:val="32"/>
      </w:rPr>
    </w:pPr>
    <w:r>
      <w:tab/>
    </w:r>
    <w:r>
      <w:rPr>
        <w:sz w:val="32"/>
        <w:szCs w:val="32"/>
      </w:rPr>
      <w:t xml:space="preserve">                                              </w:t>
    </w:r>
  </w:p>
  <w:p w14:paraId="158E8D93" w14:textId="77777777" w:rsidR="004A5EB8" w:rsidRDefault="004A5EB8">
    <w:pPr>
      <w:jc w:val="both"/>
    </w:pPr>
  </w:p>
  <w:p w14:paraId="158E8D94" w14:textId="77777777" w:rsidR="004A5EB8" w:rsidRDefault="004A5EB8">
    <w:pPr>
      <w:ind w:left="3600" w:firstLine="72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8D95" w14:textId="77777777" w:rsidR="004A5EB8" w:rsidRDefault="00000000">
    <w:pPr>
      <w:jc w:val="both"/>
    </w:pPr>
    <w:r>
      <w:tab/>
    </w:r>
    <w:r>
      <w:tab/>
    </w:r>
    <w:r>
      <w:tab/>
    </w:r>
    <w:r>
      <w:tab/>
    </w:r>
    <w:r>
      <w:tab/>
    </w:r>
  </w:p>
  <w:p w14:paraId="158E8D96" w14:textId="77777777" w:rsidR="004A5EB8" w:rsidRDefault="00000000">
    <w:pPr>
      <w:jc w:val="both"/>
    </w:pPr>
    <w:r>
      <w:tab/>
    </w:r>
    <w:r>
      <w:tab/>
    </w:r>
    <w:r>
      <w:tab/>
    </w:r>
  </w:p>
  <w:p w14:paraId="158E8D97" w14:textId="77777777" w:rsidR="004A5EB8" w:rsidRDefault="00000000">
    <w:pPr>
      <w:jc w:val="both"/>
      <w:rPr>
        <w:sz w:val="32"/>
        <w:szCs w:val="32"/>
      </w:rPr>
    </w:pPr>
    <w:r>
      <w:tab/>
    </w:r>
    <w:r>
      <w:rPr>
        <w:sz w:val="32"/>
        <w:szCs w:val="32"/>
      </w:rPr>
      <w:t xml:space="preserve">                                              </w:t>
    </w:r>
  </w:p>
  <w:p w14:paraId="158E8D98" w14:textId="77777777" w:rsidR="004A5EB8" w:rsidRDefault="004A5EB8">
    <w:pPr>
      <w:jc w:val="both"/>
    </w:pPr>
  </w:p>
  <w:p w14:paraId="158E8D99" w14:textId="77777777" w:rsidR="004A5EB8" w:rsidRDefault="004A5EB8">
    <w:pPr>
      <w:ind w:left="3600" w:firstLine="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3A9A"/>
    <w:multiLevelType w:val="multilevel"/>
    <w:tmpl w:val="C0784E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243487"/>
    <w:multiLevelType w:val="multilevel"/>
    <w:tmpl w:val="CF0468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BB642D8"/>
    <w:multiLevelType w:val="multilevel"/>
    <w:tmpl w:val="2A30E43E"/>
    <w:lvl w:ilvl="0">
      <w:start w:val="1"/>
      <w:numFmt w:val="decimal"/>
      <w:lvlText w:val="%1."/>
      <w:lvlJc w:val="left"/>
      <w:pPr>
        <w:tabs>
          <w:tab w:val="num" w:pos="540"/>
        </w:tabs>
        <w:ind w:left="540" w:hanging="360"/>
      </w:pPr>
      <w:rPr>
        <w:rFonts w:cs="Times New Roman"/>
        <w:u w:val="none"/>
      </w:rPr>
    </w:lvl>
    <w:lvl w:ilvl="1">
      <w:start w:val="1"/>
      <w:numFmt w:val="lowerLetter"/>
      <w:lvlText w:val="%2)"/>
      <w:lvlJc w:val="left"/>
      <w:pPr>
        <w:tabs>
          <w:tab w:val="num" w:pos="720"/>
        </w:tabs>
        <w:ind w:left="928" w:hanging="360"/>
      </w:pPr>
    </w:lvl>
    <w:lvl w:ilvl="2">
      <w:start w:val="1"/>
      <w:numFmt w:val="bullet"/>
      <w:lvlText w:val="-"/>
      <w:lvlJc w:val="left"/>
      <w:pPr>
        <w:tabs>
          <w:tab w:val="num" w:pos="720"/>
        </w:tabs>
        <w:ind w:left="2160" w:hanging="360"/>
      </w:pPr>
      <w:rPr>
        <w:rFonts w:ascii="Times New Roman" w:hAnsi="Times New Roman" w:cs="Times New Roman" w:hint="default"/>
      </w:rPr>
    </w:lvl>
    <w:lvl w:ilvl="3">
      <w:start w:val="1"/>
      <w:numFmt w:val="lowerRoman"/>
      <w:lvlText w:val="%4)"/>
      <w:lvlJc w:val="left"/>
      <w:pPr>
        <w:tabs>
          <w:tab w:val="num" w:pos="72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923635289">
    <w:abstractNumId w:val="0"/>
  </w:num>
  <w:num w:numId="2" w16cid:durableId="1135490745">
    <w:abstractNumId w:val="2"/>
  </w:num>
  <w:num w:numId="3" w16cid:durableId="1629699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B8"/>
    <w:rsid w:val="004A5EB8"/>
    <w:rsid w:val="00550241"/>
    <w:rsid w:val="0063292F"/>
    <w:rsid w:val="00F810C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8D45"/>
  <w15:docId w15:val="{98AD2B01-5835-434C-84E1-040FC790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szCs w:val="24"/>
      <w:lang w:val="en-US" w:eastAsia="zh-CN"/>
    </w:rPr>
  </w:style>
  <w:style w:type="paragraph" w:styleId="Heading7">
    <w:name w:val="heading 7"/>
    <w:basedOn w:val="Normal"/>
    <w:next w:val="Normal"/>
    <w:qFormat/>
    <w:pPr>
      <w:numPr>
        <w:ilvl w:val="6"/>
        <w:numId w:val="1"/>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cs="Times New Roman"/>
      <w:u w:val="none"/>
    </w:rPr>
  </w:style>
  <w:style w:type="character" w:customStyle="1" w:styleId="WW8Num2z1">
    <w:name w:val="WW8Num2z1"/>
    <w:qFormat/>
    <w:rPr>
      <w:rFonts w:cs="Times New Roman"/>
      <w:i w:val="0"/>
      <w:u w:val="none"/>
    </w:rPr>
  </w:style>
  <w:style w:type="character" w:customStyle="1" w:styleId="WW8Num2z2">
    <w:name w:val="WW8Num2z2"/>
    <w:qFormat/>
    <w:rPr>
      <w:rFonts w:ascii="Times New Roman" w:hAnsi="Times New Roman" w:cs="Times New Roman"/>
    </w:rPr>
  </w:style>
  <w:style w:type="character" w:customStyle="1" w:styleId="WW8Num2z3">
    <w:name w:val="WW8Num2z3"/>
    <w:qFormat/>
    <w:rPr>
      <w:rFonts w:eastAsia="Times New Roman" w:cs="Times New Roman"/>
    </w:rPr>
  </w:style>
  <w:style w:type="character" w:customStyle="1" w:styleId="WW8Num2z4">
    <w:name w:val="WW8Num2z4"/>
    <w:qFormat/>
    <w:rPr>
      <w:rFonts w:cs="Times New Roman"/>
    </w:rPr>
  </w:style>
  <w:style w:type="character" w:customStyle="1" w:styleId="WW8Num3z0">
    <w:name w:val="WW8Num3z0"/>
    <w:qFormat/>
    <w:rPr>
      <w:rFonts w:cs="Times New Roman"/>
      <w:u w:val="none"/>
    </w:rPr>
  </w:style>
  <w:style w:type="character" w:customStyle="1" w:styleId="WW8Num3z1">
    <w:name w:val="WW8Num3z1"/>
    <w:qFormat/>
    <w:rPr>
      <w:rFonts w:cs="Times New Roman"/>
    </w:rPr>
  </w:style>
  <w:style w:type="character" w:customStyle="1" w:styleId="WW8Num3z2">
    <w:name w:val="WW8Num3z2"/>
    <w:qFormat/>
    <w:rPr>
      <w:rFonts w:ascii="Times New Roman" w:hAnsi="Times New Roman" w:cs="Times New Roman"/>
    </w:rPr>
  </w:style>
  <w:style w:type="character" w:customStyle="1" w:styleId="WW8Num3z3">
    <w:name w:val="WW8Num3z3"/>
    <w:qFormat/>
    <w:rPr>
      <w:rFonts w:ascii="Times New Roman" w:eastAsia="Times New Roman" w:hAnsi="Times New Roman" w:cs="Times New Roman"/>
    </w:rPr>
  </w:style>
  <w:style w:type="character" w:customStyle="1" w:styleId="WW8Num4z0">
    <w:name w:val="WW8Num4z0"/>
    <w:qFormat/>
    <w:rPr>
      <w:rFonts w:cs="Times New Roman"/>
      <w:u w:val="none"/>
    </w:rPr>
  </w:style>
  <w:style w:type="character" w:customStyle="1" w:styleId="WW8Num4z1">
    <w:name w:val="WW8Num4z1"/>
    <w:qFormat/>
    <w:rPr>
      <w:rFonts w:cs="Times New Roman"/>
      <w:i w:val="0"/>
      <w:u w:val="none"/>
    </w:rPr>
  </w:style>
  <w:style w:type="character" w:customStyle="1" w:styleId="WW8Num4z2">
    <w:name w:val="WW8Num4z2"/>
    <w:qFormat/>
    <w:rPr>
      <w:rFonts w:ascii="Times New Roman" w:hAnsi="Times New Roman" w:cs="Times New Roman"/>
    </w:rPr>
  </w:style>
  <w:style w:type="character" w:customStyle="1" w:styleId="WW8Num4z3">
    <w:name w:val="WW8Num4z3"/>
    <w:qFormat/>
    <w:rPr>
      <w:rFonts w:eastAsia="Times New Roman" w:cs="Times New Roman"/>
    </w:rPr>
  </w:style>
  <w:style w:type="character" w:customStyle="1" w:styleId="WW8Num4z4">
    <w:name w:val="WW8Num4z4"/>
    <w:qFormat/>
    <w:rPr>
      <w:rFonts w:cs="Times New Roman"/>
    </w:rPr>
  </w:style>
  <w:style w:type="character" w:customStyle="1" w:styleId="WW8Num5z0">
    <w:name w:val="WW8Num5z0"/>
    <w:qFormat/>
    <w:rPr>
      <w:rFonts w:cs="Times New Roman"/>
      <w:u w:val="none"/>
    </w:rPr>
  </w:style>
  <w:style w:type="character" w:customStyle="1" w:styleId="WW8Num5z1">
    <w:name w:val="WW8Num5z1"/>
    <w:qFormat/>
    <w:rPr>
      <w:rFonts w:cs="Times New Roman"/>
    </w:rPr>
  </w:style>
  <w:style w:type="character" w:customStyle="1" w:styleId="WW8Num5z2">
    <w:name w:val="WW8Num5z2"/>
    <w:qFormat/>
    <w:rPr>
      <w:rFonts w:ascii="Times New Roman" w:hAnsi="Times New Roman" w:cs="Times New Roman"/>
    </w:rPr>
  </w:style>
  <w:style w:type="character" w:customStyle="1" w:styleId="WW8Num5z3">
    <w:name w:val="WW8Num5z3"/>
    <w:qFormat/>
    <w:rPr>
      <w:rFonts w:ascii="Times New Roman" w:eastAsia="Times New Roman" w:hAnsi="Times New Roman" w:cs="Times New Roman"/>
    </w:rPr>
  </w:style>
  <w:style w:type="character" w:customStyle="1" w:styleId="WW8Num6z0">
    <w:name w:val="WW8Num6z0"/>
    <w:qFormat/>
    <w:rPr>
      <w:rFonts w:cs="Times New Roman"/>
      <w:u w:val="none"/>
    </w:rPr>
  </w:style>
  <w:style w:type="character" w:customStyle="1" w:styleId="WW8Num6z1">
    <w:name w:val="WW8Num6z1"/>
    <w:qFormat/>
    <w:rPr>
      <w:rFonts w:cs="Times New Roman"/>
      <w:i w:val="0"/>
      <w:u w:val="none"/>
    </w:rPr>
  </w:style>
  <w:style w:type="character" w:customStyle="1" w:styleId="WW8Num6z2">
    <w:name w:val="WW8Num6z2"/>
    <w:qFormat/>
    <w:rPr>
      <w:rFonts w:ascii="Times New Roman" w:hAnsi="Times New Roman" w:cs="Times New Roman"/>
    </w:rPr>
  </w:style>
  <w:style w:type="character" w:customStyle="1" w:styleId="WW8Num6z3">
    <w:name w:val="WW8Num6z3"/>
    <w:qFormat/>
    <w:rPr>
      <w:rFonts w:eastAsia="Times New Roman" w:cs="Times New Roman"/>
    </w:rPr>
  </w:style>
  <w:style w:type="character" w:customStyle="1" w:styleId="WW8Num6z4">
    <w:name w:val="WW8Num6z4"/>
    <w:qFormat/>
    <w:rPr>
      <w:rFonts w:cs="Times New Roman"/>
    </w:rPr>
  </w:style>
  <w:style w:type="character" w:customStyle="1" w:styleId="WW8Num7z0">
    <w:name w:val="WW8Num7z0"/>
    <w:qFormat/>
    <w:rPr>
      <w:rFonts w:cs="Times New Roman"/>
      <w:u w:val="none"/>
    </w:rPr>
  </w:style>
  <w:style w:type="character" w:customStyle="1" w:styleId="WW8Num7z1">
    <w:name w:val="WW8Num7z1"/>
    <w:qFormat/>
    <w:rPr>
      <w:rFonts w:cs="Times New Roman"/>
    </w:rPr>
  </w:style>
  <w:style w:type="character" w:customStyle="1" w:styleId="WW8Num7z2">
    <w:name w:val="WW8Num7z2"/>
    <w:qFormat/>
    <w:rPr>
      <w:rFonts w:ascii="Times New Roman" w:hAnsi="Times New Roman" w:cs="Times New Roman"/>
    </w:rPr>
  </w:style>
  <w:style w:type="character" w:customStyle="1" w:styleId="WW8Num7z3">
    <w:name w:val="WW8Num7z3"/>
    <w:qFormat/>
    <w:rPr>
      <w:rFonts w:ascii="Times New Roman" w:eastAsia="Times New Roman" w:hAnsi="Times New Roman" w:cs="Times New Roman"/>
    </w:rPr>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WW-DefaultParagraphFont1111">
    <w:name w:val="WW-Default Paragraph Font1111"/>
    <w:qFormat/>
  </w:style>
  <w:style w:type="character" w:customStyle="1" w:styleId="WW-DefaultParagraphFont11111">
    <w:name w:val="WW-Default Paragraph Font11111"/>
    <w:qFormat/>
  </w:style>
  <w:style w:type="character" w:customStyle="1" w:styleId="WW8Num3z4">
    <w:name w:val="WW8Num3z4"/>
    <w:qFormat/>
    <w:rPr>
      <w:rFonts w:cs="Times New Roman"/>
    </w:rPr>
  </w:style>
  <w:style w:type="character" w:customStyle="1" w:styleId="WW-DefaultParagraphFont111111">
    <w:name w:val="WW-Default Paragraph Font111111"/>
    <w:qFormat/>
  </w:style>
  <w:style w:type="character" w:customStyle="1" w:styleId="WW-DefaultParagraphFont1111111">
    <w:name w:val="WW-Default Paragraph Font1111111"/>
    <w:qFormat/>
  </w:style>
  <w:style w:type="character" w:customStyle="1" w:styleId="WW-DefaultParagraphFont11111111">
    <w:name w:val="WW-Default Paragraph Font11111111"/>
    <w:qFormat/>
  </w:style>
  <w:style w:type="character" w:customStyle="1" w:styleId="WW8Num5z4">
    <w:name w:val="WW8Num5z4"/>
    <w:qFormat/>
    <w:rPr>
      <w:rFonts w:cs="Times New Roman"/>
    </w:rPr>
  </w:style>
  <w:style w:type="character" w:customStyle="1" w:styleId="WW-DefaultParagraphFont111111111">
    <w:name w:val="WW-Default Paragraph Font111111111"/>
    <w:qFormat/>
  </w:style>
  <w:style w:type="character" w:customStyle="1" w:styleId="WW8Num8z0">
    <w:name w:val="WW8Num8z0"/>
    <w:qFormat/>
    <w:rPr>
      <w:rFonts w:ascii="Symbol" w:hAnsi="Symbol" w:cs="Symbol"/>
      <w:sz w:val="20"/>
    </w:rPr>
  </w:style>
  <w:style w:type="character" w:customStyle="1" w:styleId="WW-DefaultParagraphFont1111111111">
    <w:name w:val="WW-Default Paragraph Font1111111111"/>
    <w:qFormat/>
  </w:style>
  <w:style w:type="character" w:customStyle="1" w:styleId="WW8Num7z4">
    <w:name w:val="WW8Num7z4"/>
    <w:qFormat/>
    <w:rPr>
      <w:rFonts w:cs="Times New Roman"/>
    </w:rPr>
  </w:style>
  <w:style w:type="character" w:customStyle="1" w:styleId="WW8Num8z1">
    <w:name w:val="WW8Num8z1"/>
    <w:qFormat/>
    <w:rPr>
      <w:rFonts w:cs="Times New Roman"/>
      <w:i w:val="0"/>
      <w:u w:val="none"/>
    </w:rPr>
  </w:style>
  <w:style w:type="character" w:customStyle="1" w:styleId="WW8Num8z2">
    <w:name w:val="WW8Num8z2"/>
    <w:qFormat/>
    <w:rPr>
      <w:rFonts w:ascii="Times New Roman" w:hAnsi="Times New Roman" w:cs="Times New Roman"/>
    </w:rPr>
  </w:style>
  <w:style w:type="character" w:customStyle="1" w:styleId="WW8Num8z3">
    <w:name w:val="WW8Num8z3"/>
    <w:qFormat/>
    <w:rPr>
      <w:rFonts w:eastAsia="Times New Roman" w:cs="Times New Roman"/>
    </w:rPr>
  </w:style>
  <w:style w:type="character" w:customStyle="1" w:styleId="WW8Num8z4">
    <w:name w:val="WW8Num8z4"/>
    <w:qFormat/>
    <w:rPr>
      <w:rFonts w:cs="Times New Roman"/>
    </w:rPr>
  </w:style>
  <w:style w:type="character" w:customStyle="1" w:styleId="WW8Num9z0">
    <w:name w:val="WW8Num9z0"/>
    <w:qFormat/>
    <w:rPr>
      <w:rFonts w:cs="Times New Roman"/>
      <w:u w:val="none"/>
    </w:rPr>
  </w:style>
  <w:style w:type="character" w:customStyle="1" w:styleId="WW8Num9z1">
    <w:name w:val="WW8Num9z1"/>
    <w:qFormat/>
    <w:rPr>
      <w:rFonts w:cs="Times New Roman"/>
    </w:rPr>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Times New Roman" w:eastAsia="Times New Roman" w:hAnsi="Times New Roman" w:cs="Times New Roman"/>
    </w:rPr>
  </w:style>
  <w:style w:type="character" w:customStyle="1" w:styleId="WW-DefaultParagraphFont11111111111">
    <w:name w:val="WW-Default Paragraph Font11111111111"/>
    <w:qFormat/>
  </w:style>
  <w:style w:type="character" w:customStyle="1" w:styleId="WW8Num9z4">
    <w:name w:val="WW8Num9z4"/>
    <w:qFormat/>
    <w:rPr>
      <w:rFonts w:cs="Times New Roman"/>
    </w:rPr>
  </w:style>
  <w:style w:type="character" w:customStyle="1" w:styleId="WW8Num10z0">
    <w:name w:val="WW8Num10z0"/>
    <w:qFormat/>
    <w:rPr>
      <w:rFonts w:cs="Times New Roman"/>
      <w:u w:val="none"/>
    </w:rPr>
  </w:style>
  <w:style w:type="character" w:customStyle="1" w:styleId="WW8Num10z1">
    <w:name w:val="WW8Num10z1"/>
    <w:qFormat/>
    <w:rPr>
      <w:rFonts w:cs="Times New Roman"/>
      <w:i w:val="0"/>
      <w:u w:val="none"/>
    </w:rPr>
  </w:style>
  <w:style w:type="character" w:customStyle="1" w:styleId="WW8Num10z2">
    <w:name w:val="WW8Num10z2"/>
    <w:qFormat/>
    <w:rPr>
      <w:rFonts w:ascii="Times New Roman" w:hAnsi="Times New Roman" w:cs="Times New Roman"/>
    </w:rPr>
  </w:style>
  <w:style w:type="character" w:customStyle="1" w:styleId="WW8Num10z3">
    <w:name w:val="WW8Num10z3"/>
    <w:qFormat/>
    <w:rPr>
      <w:rFonts w:eastAsia="Times New Roman" w:cs="Times New Roman"/>
    </w:rPr>
  </w:style>
  <w:style w:type="character" w:customStyle="1" w:styleId="WW8Num10z4">
    <w:name w:val="WW8Num10z4"/>
    <w:qFormat/>
    <w:rPr>
      <w:rFonts w:cs="Times New Roman"/>
    </w:rPr>
  </w:style>
  <w:style w:type="character" w:customStyle="1" w:styleId="WW8Num11z0">
    <w:name w:val="WW8Num11z0"/>
    <w:qFormat/>
    <w:rPr>
      <w:rFonts w:cs="Times New Roman"/>
      <w:u w:val="none"/>
    </w:rPr>
  </w:style>
  <w:style w:type="character" w:customStyle="1" w:styleId="WW8Num11z1">
    <w:name w:val="WW8Num11z1"/>
    <w:qFormat/>
    <w:rPr>
      <w:rFonts w:cs="Times New Roman"/>
      <w:i w:val="0"/>
      <w:u w:val="none"/>
    </w:rPr>
  </w:style>
  <w:style w:type="character" w:customStyle="1" w:styleId="WW8Num11z2">
    <w:name w:val="WW8Num11z2"/>
    <w:qFormat/>
    <w:rPr>
      <w:rFonts w:ascii="Times New Roman" w:hAnsi="Times New Roman" w:cs="Times New Roman"/>
    </w:rPr>
  </w:style>
  <w:style w:type="character" w:customStyle="1" w:styleId="WW8Num11z3">
    <w:name w:val="WW8Num11z3"/>
    <w:qFormat/>
    <w:rPr>
      <w:rFonts w:eastAsia="Times New Roman" w:cs="Times New Roman"/>
    </w:rPr>
  </w:style>
  <w:style w:type="character" w:customStyle="1" w:styleId="WW8Num11z4">
    <w:name w:val="WW8Num11z4"/>
    <w:qFormat/>
    <w:rPr>
      <w:rFonts w:cs="Times New Roman"/>
    </w:rPr>
  </w:style>
  <w:style w:type="character" w:customStyle="1" w:styleId="WW-DefaultParagraphFont111111111111">
    <w:name w:val="WW-Default Paragraph Font111111111111"/>
    <w:qFormat/>
  </w:style>
  <w:style w:type="character" w:customStyle="1" w:styleId="WW-DefaultParagraphFont1111111111111">
    <w:name w:val="WW-Default Paragraph Font1111111111111"/>
    <w:qFormat/>
  </w:style>
  <w:style w:type="character" w:customStyle="1" w:styleId="WW-DefaultParagraphFont11111111111111">
    <w:name w:val="WW-Default Paragraph Font11111111111111"/>
    <w:qFormat/>
  </w:style>
  <w:style w:type="character" w:customStyle="1" w:styleId="WW8Num1z0">
    <w:name w:val="WW8Num1z0"/>
    <w:qFormat/>
    <w:rPr>
      <w:rFonts w:cs="Times New Roman"/>
    </w:rPr>
  </w:style>
  <w:style w:type="character" w:customStyle="1" w:styleId="WW-DefaultParagraphFont111111111111111">
    <w:name w:val="WW-Default Paragraph Font111111111111111"/>
    <w:qFormat/>
  </w:style>
  <w:style w:type="character" w:customStyle="1" w:styleId="Heading7Char">
    <w:name w:val="Heading 7 Char"/>
    <w:qFormat/>
    <w:rPr>
      <w:rFonts w:cs="Times New Roman"/>
      <w:sz w:val="24"/>
      <w:lang w:val="en-US"/>
    </w:rPr>
  </w:style>
  <w:style w:type="character" w:styleId="Hyperlink">
    <w:name w:val="Hyperlink"/>
    <w:rPr>
      <w:rFonts w:cs="Times New Roman"/>
      <w:color w:val="0000FF"/>
      <w:u w:val="single"/>
    </w:rPr>
  </w:style>
  <w:style w:type="character" w:customStyle="1" w:styleId="subject">
    <w:name w:val="subject"/>
    <w:qFormat/>
    <w:rPr>
      <w:rFonts w:cs="Times New Roman"/>
    </w:rPr>
  </w:style>
  <w:style w:type="character" w:customStyle="1" w:styleId="subject2">
    <w:name w:val="subject2"/>
    <w:qFormat/>
    <w:rPr>
      <w:rFonts w:cs="Times New Roman"/>
    </w:rPr>
  </w:style>
  <w:style w:type="character" w:customStyle="1" w:styleId="yiv0541200832">
    <w:name w:val="yiv0541200832"/>
    <w:qFormat/>
    <w:rPr>
      <w:rFonts w:cs="Times New Roman"/>
    </w:rPr>
  </w:style>
  <w:style w:type="character" w:customStyle="1" w:styleId="HeaderChar">
    <w:name w:val="Header Char"/>
    <w:qFormat/>
    <w:rPr>
      <w:sz w:val="24"/>
      <w:lang w:val="x-none"/>
    </w:rPr>
  </w:style>
  <w:style w:type="character" w:customStyle="1" w:styleId="FooterChar">
    <w:name w:val="Footer Char"/>
    <w:qFormat/>
    <w:rPr>
      <w:sz w:val="24"/>
      <w:lang w:val="x-none"/>
    </w:rPr>
  </w:style>
  <w:style w:type="character" w:customStyle="1" w:styleId="yiv5573683605">
    <w:name w:val="yiv5573683605"/>
    <w:qFormat/>
  </w:style>
  <w:style w:type="character" w:customStyle="1" w:styleId="apple-converted-space">
    <w:name w:val="apple-converted-space"/>
    <w:qFormat/>
  </w:style>
  <w:style w:type="character" w:customStyle="1" w:styleId="UnresolvedMention1">
    <w:name w:val="Unresolved Mention1"/>
    <w:qFormat/>
    <w:rPr>
      <w:color w:val="808080"/>
      <w:shd w:val="clear" w:color="auto" w:fill="E6E6E6"/>
    </w:rPr>
  </w:style>
  <w:style w:type="character" w:customStyle="1" w:styleId="yiv8820032012">
    <w:name w:val="yiv8820032012"/>
    <w:qFormat/>
    <w:rPr>
      <w:rFonts w:cs="Times New Roman"/>
    </w:rPr>
  </w:style>
  <w:style w:type="character" w:styleId="LineNumber">
    <w:name w:val="line number"/>
  </w:style>
  <w:style w:type="character" w:customStyle="1" w:styleId="BodyTextChar">
    <w:name w:val="Body Text Char"/>
    <w:qFormat/>
    <w:rPr>
      <w:rFonts w:cs="Times New Roman"/>
      <w:sz w:val="24"/>
      <w:szCs w:val="24"/>
      <w:lang w:val="en-US"/>
    </w:rPr>
  </w:style>
  <w:style w:type="character" w:customStyle="1" w:styleId="DocumentMapChar">
    <w:name w:val="Document Map Char"/>
    <w:qFormat/>
    <w:rPr>
      <w:rFonts w:cs="Times New Roman"/>
      <w:sz w:val="2"/>
      <w:lang w:val="en-US"/>
    </w:rPr>
  </w:style>
  <w:style w:type="character" w:customStyle="1" w:styleId="HTMLPreformattedChar">
    <w:name w:val="HTML Preformatted Char"/>
    <w:qFormat/>
    <w:rPr>
      <w:rFonts w:ascii="Courier New" w:hAnsi="Courier New" w:cs="Courier New"/>
      <w:sz w:val="20"/>
      <w:szCs w:val="20"/>
      <w:lang w:val="en-US"/>
    </w:rPr>
  </w:style>
  <w:style w:type="character" w:customStyle="1" w:styleId="BalloonTextChar">
    <w:name w:val="Balloon Text Char"/>
    <w:qFormat/>
    <w:rPr>
      <w:rFonts w:cs="Times New Roman"/>
      <w:sz w:val="2"/>
      <w:lang w:val="en-US"/>
    </w:rPr>
  </w:style>
  <w:style w:type="character" w:customStyle="1" w:styleId="HeaderChar1">
    <w:name w:val="Header Char1"/>
    <w:qFormat/>
    <w:rPr>
      <w:rFonts w:cs="Times New Roman"/>
      <w:sz w:val="24"/>
      <w:szCs w:val="24"/>
      <w:lang w:val="en-US"/>
    </w:rPr>
  </w:style>
  <w:style w:type="character" w:customStyle="1" w:styleId="FooterChar1">
    <w:name w:val="Footer Char1"/>
    <w:qFormat/>
    <w:rPr>
      <w:rFonts w:cs="Times New Roman"/>
      <w:sz w:val="24"/>
      <w:szCs w:val="24"/>
      <w:lang w:val="en-US"/>
    </w:rPr>
  </w:style>
  <w:style w:type="character" w:customStyle="1" w:styleId="pg-1fc2pg-1sc0">
    <w:name w:val="pg-1fc2 pg-1sc0"/>
    <w:basedOn w:val="WW-DefaultParagraphFont111111111111111"/>
    <w:qFormat/>
  </w:style>
  <w:style w:type="character" w:customStyle="1" w:styleId="NumberingSymbols">
    <w:name w:val="Numbering Symbols"/>
    <w:qFormat/>
  </w:style>
  <w:style w:type="character" w:customStyle="1" w:styleId="pg-14">
    <w:name w:val="_ pg-1_4"/>
    <w:basedOn w:val="WW-DefaultParagraphFont1111111111"/>
    <w:qFormat/>
  </w:style>
  <w:style w:type="character" w:customStyle="1" w:styleId="pg-13">
    <w:name w:val="_ pg-1_3"/>
    <w:basedOn w:val="WW-DefaultParagraphFont1111111111"/>
    <w:qFormat/>
  </w:style>
  <w:style w:type="character" w:customStyle="1" w:styleId="pg-1ls0">
    <w:name w:val="pg-1ls0"/>
    <w:basedOn w:val="WW-DefaultParagraphFont1111111111"/>
    <w:qFormat/>
  </w:style>
  <w:style w:type="character" w:customStyle="1" w:styleId="normaltextrunscxw185602770bcx0">
    <w:name w:val="normaltextrun scxw185602770 bcx0"/>
    <w:qFormat/>
    <w:rPr>
      <w:rFonts w:cs="Times New Roman"/>
    </w:rPr>
  </w:style>
  <w:style w:type="character" w:customStyle="1" w:styleId="eopscxw185602770bcx0">
    <w:name w:val="eop scxw185602770 bcx0"/>
    <w:qFormat/>
    <w:rPr>
      <w:rFonts w:cs="Times New Roman"/>
    </w:rPr>
  </w:style>
  <w:style w:type="character" w:styleId="CommentReference">
    <w:name w:val="annotation reference"/>
    <w:qFormat/>
    <w:rPr>
      <w:sz w:val="16"/>
      <w:szCs w:val="16"/>
    </w:rPr>
  </w:style>
  <w:style w:type="character" w:styleId="UnresolvedMention">
    <w:name w:val="Unresolved Mention"/>
    <w:basedOn w:val="DefaultParagraphFont"/>
    <w:uiPriority w:val="99"/>
    <w:semiHidden/>
    <w:unhideWhenUsed/>
    <w:qFormat/>
    <w:rsid w:val="00225D31"/>
    <w:rPr>
      <w:color w:val="605E5C"/>
      <w:shd w:val="clear" w:color="auto" w:fill="E1DFDD"/>
    </w:rPr>
  </w:style>
  <w:style w:type="paragraph" w:customStyle="1" w:styleId="Heading">
    <w:name w:val="Heading"/>
    <w:basedOn w:val="Normal"/>
    <w:next w:val="BodyText"/>
    <w:qFormat/>
    <w:pPr>
      <w:keepNext/>
      <w:spacing w:before="240" w:after="120"/>
    </w:pPr>
    <w:rPr>
      <w:rFonts w:ascii="Liberation Sans"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DocumentMap">
    <w:name w:val="Document Map"/>
    <w:basedOn w:val="Normal"/>
    <w:qFormat/>
    <w:pPr>
      <w:shd w:val="clear" w:color="auto" w:fill="000080"/>
    </w:pPr>
    <w:rPr>
      <w:rFonts w:ascii="Tahoma" w:hAnsi="Tahoma" w:cs="Tahoma"/>
      <w:sz w:val="20"/>
      <w:szCs w:val="20"/>
    </w:rPr>
  </w:style>
  <w:style w:type="paragraph" w:customStyle="1" w:styleId="yiv6503008580msonormal">
    <w:name w:val="yiv6503008580msonormal"/>
    <w:basedOn w:val="Normal"/>
    <w:qFormat/>
    <w:pPr>
      <w:widowControl/>
      <w:spacing w:before="280" w:after="280"/>
    </w:pPr>
    <w:rPr>
      <w:lang w:val="en-GB"/>
    </w:rPr>
  </w:style>
  <w:style w:type="paragraph" w:styleId="NormalWeb">
    <w:name w:val="Normal (Web)"/>
    <w:basedOn w:val="Normal"/>
    <w:qFormat/>
    <w:pPr>
      <w:widowControl/>
      <w:spacing w:before="280" w:after="280"/>
    </w:pPr>
    <w:rPr>
      <w:lang w:val="en-GB"/>
    </w:rPr>
  </w:style>
  <w:style w:type="paragraph" w:customStyle="1" w:styleId="yiv5055408881msonormal">
    <w:name w:val="yiv5055408881msonormal"/>
    <w:basedOn w:val="Normal"/>
    <w:qFormat/>
    <w:pPr>
      <w:widowControl/>
      <w:spacing w:before="280" w:after="280"/>
    </w:pPr>
    <w:rPr>
      <w:lang w:val="en-GB"/>
    </w:rPr>
  </w:style>
  <w:style w:type="paragraph" w:styleId="HTMLPreformatted">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styleId="BalloonText">
    <w:name w:val="Balloon Text"/>
    <w:basedOn w:val="Normal"/>
    <w:qFormat/>
    <w:rPr>
      <w:rFonts w:ascii="Tahoma" w:hAnsi="Tahoma" w:cs="Tahoma"/>
      <w:sz w:val="16"/>
      <w:szCs w:val="16"/>
    </w:rPr>
  </w:style>
  <w:style w:type="paragraph" w:customStyle="1" w:styleId="yiv9749683689msonormal">
    <w:name w:val="yiv9749683689msonormal"/>
    <w:basedOn w:val="Normal"/>
    <w:qFormat/>
    <w:pPr>
      <w:widowControl/>
      <w:spacing w:before="280" w:after="280"/>
    </w:pPr>
    <w:rPr>
      <w:lang w:val="en-GB"/>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rPr>
      <w:szCs w:val="20"/>
      <w:lang w:val="en-GB"/>
    </w:rPr>
  </w:style>
  <w:style w:type="paragraph" w:styleId="Footer">
    <w:name w:val="footer"/>
    <w:basedOn w:val="Normal"/>
    <w:pPr>
      <w:tabs>
        <w:tab w:val="center" w:pos="4680"/>
        <w:tab w:val="right" w:pos="9360"/>
      </w:tabs>
    </w:pPr>
    <w:rPr>
      <w:szCs w:val="20"/>
      <w:lang w:val="en-GB"/>
    </w:rPr>
  </w:style>
  <w:style w:type="paragraph" w:customStyle="1" w:styleId="yiv2690676402msonormal">
    <w:name w:val="yiv2690676402msonormal"/>
    <w:basedOn w:val="Normal"/>
    <w:qFormat/>
    <w:pPr>
      <w:widowControl/>
      <w:spacing w:before="280" w:after="280"/>
    </w:pPr>
  </w:style>
  <w:style w:type="paragraph" w:customStyle="1" w:styleId="yiv3063149399msonormal">
    <w:name w:val="yiv3063149399msonormal"/>
    <w:basedOn w:val="Normal"/>
    <w:qFormat/>
    <w:pPr>
      <w:widowControl/>
      <w:spacing w:before="280" w:after="280"/>
    </w:pPr>
  </w:style>
  <w:style w:type="paragraph" w:customStyle="1" w:styleId="yiv8471861803msonormal">
    <w:name w:val="yiv8471861803msonormal"/>
    <w:basedOn w:val="Normal"/>
    <w:qFormat/>
    <w:pPr>
      <w:widowControl/>
      <w:spacing w:before="280" w:after="280"/>
    </w:pPr>
  </w:style>
  <w:style w:type="paragraph" w:customStyle="1" w:styleId="yiv4376322818msonormal">
    <w:name w:val="yiv4376322818msonormal"/>
    <w:basedOn w:val="Normal"/>
    <w:qFormat/>
    <w:pPr>
      <w:widowControl/>
      <w:spacing w:before="280" w:after="280"/>
    </w:pPr>
  </w:style>
  <w:style w:type="paragraph" w:customStyle="1" w:styleId="yiv9132177076msonormal">
    <w:name w:val="yiv9132177076msonormal"/>
    <w:basedOn w:val="Normal"/>
    <w:qFormat/>
    <w:pPr>
      <w:widowControl/>
      <w:spacing w:before="280" w:after="280"/>
    </w:pPr>
  </w:style>
  <w:style w:type="paragraph" w:customStyle="1" w:styleId="yiv1602305820msonormal">
    <w:name w:val="yiv1602305820msonormal"/>
    <w:basedOn w:val="Normal"/>
    <w:qFormat/>
    <w:pPr>
      <w:widowControl/>
      <w:spacing w:before="280" w:after="280"/>
    </w:pPr>
  </w:style>
  <w:style w:type="paragraph" w:customStyle="1" w:styleId="yiv1795286430msonormal">
    <w:name w:val="yiv1795286430msonormal"/>
    <w:basedOn w:val="Normal"/>
    <w:qFormat/>
    <w:pPr>
      <w:widowControl/>
      <w:spacing w:before="280" w:after="280"/>
    </w:pPr>
  </w:style>
  <w:style w:type="paragraph" w:customStyle="1" w:styleId="yiv3006647524msonormal">
    <w:name w:val="yiv3006647524msonormal"/>
    <w:basedOn w:val="Normal"/>
    <w:qFormat/>
    <w:pPr>
      <w:widowControl/>
      <w:spacing w:before="280" w:after="280"/>
    </w:pPr>
  </w:style>
  <w:style w:type="paragraph" w:customStyle="1" w:styleId="yiv6902717704msonormal">
    <w:name w:val="yiv6902717704msonormal"/>
    <w:basedOn w:val="Normal"/>
    <w:qFormat/>
    <w:pPr>
      <w:widowControl/>
      <w:spacing w:before="280" w:after="280"/>
    </w:pPr>
  </w:style>
  <w:style w:type="paragraph" w:customStyle="1" w:styleId="yiv8907751592msonormal">
    <w:name w:val="yiv8907751592msonormal"/>
    <w:basedOn w:val="Normal"/>
    <w:qFormat/>
    <w:pPr>
      <w:widowControl/>
      <w:spacing w:before="280" w:after="280"/>
    </w:pPr>
  </w:style>
  <w:style w:type="paragraph" w:customStyle="1" w:styleId="yiv8776616196msonormal">
    <w:name w:val="yiv8776616196msonormal"/>
    <w:basedOn w:val="Normal"/>
    <w:qFormat/>
    <w:pPr>
      <w:widowControl/>
      <w:spacing w:before="280" w:after="280"/>
    </w:pPr>
  </w:style>
  <w:style w:type="paragraph" w:customStyle="1" w:styleId="ydp94562e72yiv1516430898msonormal">
    <w:name w:val="ydp94562e72yiv1516430898msonormal"/>
    <w:basedOn w:val="Normal"/>
    <w:qFormat/>
    <w:pPr>
      <w:widowControl/>
      <w:spacing w:before="280" w:after="280"/>
    </w:pPr>
  </w:style>
  <w:style w:type="paragraph" w:customStyle="1" w:styleId="yiv1704311353msonormal">
    <w:name w:val="yiv1704311353msonormal"/>
    <w:basedOn w:val="Normal"/>
    <w:qFormat/>
    <w:pPr>
      <w:widowControl/>
      <w:spacing w:before="280" w:after="280"/>
    </w:pPr>
  </w:style>
  <w:style w:type="paragraph" w:customStyle="1" w:styleId="yiv9416563967msonormal">
    <w:name w:val="yiv9416563967msonormal"/>
    <w:basedOn w:val="Normal"/>
    <w:qFormat/>
    <w:pPr>
      <w:widowControl/>
      <w:spacing w:before="280" w:after="280"/>
    </w:pPr>
  </w:style>
  <w:style w:type="paragraph" w:customStyle="1" w:styleId="yiv6918823065msonormal">
    <w:name w:val="yiv6918823065msonormal"/>
    <w:basedOn w:val="Normal"/>
    <w:qFormat/>
    <w:pPr>
      <w:widowControl/>
      <w:spacing w:before="280" w:after="280"/>
    </w:pPr>
  </w:style>
  <w:style w:type="paragraph" w:customStyle="1" w:styleId="yiv7015007036msonormal">
    <w:name w:val="yiv7015007036msonormal"/>
    <w:basedOn w:val="Normal"/>
    <w:qFormat/>
    <w:pPr>
      <w:widowControl/>
      <w:spacing w:before="280" w:after="280"/>
    </w:pPr>
  </w:style>
  <w:style w:type="paragraph" w:customStyle="1" w:styleId="yiv4993085295msonormal">
    <w:name w:val="yiv4993085295msonormal"/>
    <w:basedOn w:val="Normal"/>
    <w:qFormat/>
    <w:pPr>
      <w:widowControl/>
      <w:spacing w:before="280" w:after="280"/>
    </w:pPr>
  </w:style>
  <w:style w:type="paragraph" w:customStyle="1" w:styleId="yiv4618373105msonormal">
    <w:name w:val="yiv4618373105msonormal"/>
    <w:basedOn w:val="Normal"/>
    <w:qFormat/>
    <w:pPr>
      <w:widowControl/>
      <w:spacing w:before="280" w:after="280"/>
    </w:pPr>
  </w:style>
  <w:style w:type="paragraph" w:customStyle="1" w:styleId="yiv3542119939msonormal">
    <w:name w:val="yiv3542119939msonormal"/>
    <w:basedOn w:val="Normal"/>
    <w:qFormat/>
    <w:pPr>
      <w:widowControl/>
      <w:spacing w:before="280" w:after="280"/>
    </w:pPr>
  </w:style>
  <w:style w:type="paragraph" w:customStyle="1" w:styleId="yiv4723667030msonormal">
    <w:name w:val="yiv4723667030msonormal"/>
    <w:basedOn w:val="Normal"/>
    <w:qFormat/>
    <w:pPr>
      <w:widowControl/>
      <w:spacing w:before="280" w:after="280"/>
    </w:pPr>
  </w:style>
  <w:style w:type="paragraph" w:customStyle="1" w:styleId="yiv7323953861msonormal">
    <w:name w:val="yiv7323953861msonormal"/>
    <w:basedOn w:val="Normal"/>
    <w:qFormat/>
    <w:pPr>
      <w:widowControl/>
      <w:spacing w:before="280" w:after="280"/>
    </w:pPr>
  </w:style>
  <w:style w:type="paragraph" w:customStyle="1" w:styleId="yiv6959381331msonormal">
    <w:name w:val="yiv6959381331msonormal"/>
    <w:basedOn w:val="Normal"/>
    <w:qFormat/>
    <w:pPr>
      <w:widowControl/>
      <w:spacing w:before="280" w:after="280"/>
    </w:pPr>
  </w:style>
  <w:style w:type="paragraph" w:customStyle="1" w:styleId="yiv6176023008msonormal">
    <w:name w:val="yiv6176023008msonormal"/>
    <w:basedOn w:val="Normal"/>
    <w:qFormat/>
    <w:pPr>
      <w:widowControl/>
      <w:spacing w:before="280" w:after="280"/>
    </w:pPr>
    <w:rPr>
      <w:lang w:val="en-GB"/>
    </w:rPr>
  </w:style>
  <w:style w:type="paragraph" w:customStyle="1" w:styleId="yiv969168806704xlpa">
    <w:name w:val="yiv969168806704xlpa"/>
    <w:basedOn w:val="Normal"/>
    <w:qFormat/>
    <w:pPr>
      <w:widowControl/>
      <w:spacing w:before="280" w:after="280"/>
    </w:pPr>
  </w:style>
  <w:style w:type="paragraph" w:customStyle="1" w:styleId="yiv8493702502msolistparagraph">
    <w:name w:val="yiv8493702502msolistparagraph"/>
    <w:basedOn w:val="Normal"/>
    <w:qFormat/>
    <w:pPr>
      <w:widowControl/>
      <w:spacing w:before="280" w:after="280"/>
    </w:pPr>
  </w:style>
  <w:style w:type="paragraph" w:customStyle="1" w:styleId="LightGrid-Accent31">
    <w:name w:val="Light Grid - Accent 31"/>
    <w:basedOn w:val="Normal"/>
    <w:qFormat/>
    <w:pPr>
      <w:widowControl/>
      <w:ind w:left="720"/>
    </w:pPr>
    <w:rPr>
      <w:lang w:val="en-GB"/>
    </w:rPr>
  </w:style>
  <w:style w:type="paragraph" w:customStyle="1" w:styleId="yiv6831579327msonormal">
    <w:name w:val="yiv6831579327msonormal"/>
    <w:basedOn w:val="Normal"/>
    <w:qFormat/>
    <w:pPr>
      <w:widowControl/>
      <w:spacing w:before="280" w:after="280"/>
    </w:pPr>
  </w:style>
  <w:style w:type="paragraph" w:customStyle="1" w:styleId="MediumGrid1-Accent21">
    <w:name w:val="Medium Grid 1 - Accent 21"/>
    <w:basedOn w:val="Normal"/>
    <w:qFormat/>
    <w:pPr>
      <w:widowControl/>
      <w:ind w:left="720"/>
    </w:pPr>
    <w:rPr>
      <w:lang w:val="en-GB"/>
    </w:rPr>
  </w:style>
  <w:style w:type="paragraph" w:customStyle="1" w:styleId="ColorfulList-Accent11">
    <w:name w:val="Colorful List - Accent 11"/>
    <w:basedOn w:val="Normal"/>
    <w:qFormat/>
    <w:pPr>
      <w:widowControl/>
      <w:ind w:left="720"/>
    </w:pPr>
    <w:rPr>
      <w:lang w:val="en-GB"/>
    </w:rPr>
  </w:style>
  <w:style w:type="paragraph" w:customStyle="1" w:styleId="yiv1404607134msonormal">
    <w:name w:val="yiv1404607134msonormal"/>
    <w:basedOn w:val="Normal"/>
    <w:qFormat/>
    <w:pPr>
      <w:widowControl/>
      <w:spacing w:before="280" w:after="280"/>
    </w:pPr>
  </w:style>
  <w:style w:type="paragraph" w:customStyle="1" w:styleId="yiv6796971724msonormal">
    <w:name w:val="yiv6796971724msonormal"/>
    <w:basedOn w:val="Normal"/>
    <w:qFormat/>
    <w:pPr>
      <w:widowControl/>
      <w:spacing w:before="280" w:after="280"/>
    </w:pPr>
  </w:style>
  <w:style w:type="paragraph" w:customStyle="1" w:styleId="yiv6304188941msonormal">
    <w:name w:val="yiv6304188941msonormal"/>
    <w:basedOn w:val="Normal"/>
    <w:qFormat/>
    <w:pPr>
      <w:widowControl/>
      <w:spacing w:before="280" w:after="280"/>
    </w:pPr>
  </w:style>
  <w:style w:type="paragraph" w:customStyle="1" w:styleId="ColorfulList-Accent12">
    <w:name w:val="Colorful List - Accent 12"/>
    <w:basedOn w:val="Normal"/>
    <w:qFormat/>
    <w:pPr>
      <w:widowControl/>
      <w:ind w:left="720"/>
    </w:pPr>
    <w:rPr>
      <w:lang w:val="en-GB"/>
    </w:rPr>
  </w:style>
  <w:style w:type="paragraph" w:styleId="ListParagraph">
    <w:name w:val="List Paragraph"/>
    <w:basedOn w:val="Normal"/>
    <w:uiPriority w:val="99"/>
    <w:qFormat/>
    <w:pPr>
      <w:ind w:left="720"/>
      <w:contextualSpacing/>
    </w:pPr>
  </w:style>
  <w:style w:type="paragraph" w:styleId="Revision">
    <w:name w:val="Revision"/>
    <w:qFormat/>
    <w:rPr>
      <w:sz w:val="24"/>
      <w:szCs w:val="24"/>
      <w:lang w:val="en-US" w:eastAsia="zh-CN"/>
    </w:rPr>
  </w:style>
  <w:style w:type="paragraph" w:customStyle="1" w:styleId="yiv0458892167ydp4988b015yiv6015376851msonormal">
    <w:name w:val="yiv0458892167ydp4988b015yiv6015376851msonormal"/>
    <w:basedOn w:val="Normal"/>
    <w:qFormat/>
    <w:pPr>
      <w:widowControl/>
      <w:suppressAutoHyphens w:val="0"/>
      <w:spacing w:before="280" w:after="280"/>
    </w:pPr>
    <w:rPr>
      <w:lang w:val="en-GB"/>
    </w:rPr>
  </w:style>
  <w:style w:type="paragraph" w:customStyle="1" w:styleId="yiv0910921694msolistbullet">
    <w:name w:val="yiv0910921694msolistbullet"/>
    <w:basedOn w:val="Normal"/>
    <w:qFormat/>
    <w:pPr>
      <w:widowControl/>
      <w:suppressAutoHyphens w:val="0"/>
      <w:spacing w:before="280" w:after="280"/>
    </w:pPr>
    <w:rPr>
      <w:lang w:val="en-GB"/>
    </w:rPr>
  </w:style>
  <w:style w:type="paragraph" w:customStyle="1" w:styleId="yiv1123372244msonormal">
    <w:name w:val="yiv1123372244msonormal"/>
    <w:basedOn w:val="Normal"/>
    <w:qFormat/>
    <w:pPr>
      <w:widowControl/>
      <w:suppressAutoHyphens w:val="0"/>
      <w:spacing w:before="280" w:after="280"/>
    </w:pPr>
    <w:rPr>
      <w:lang w:val="en-GB"/>
    </w:rPr>
  </w:style>
  <w:style w:type="paragraph" w:customStyle="1" w:styleId="yiv9189331704msonormal">
    <w:name w:val="yiv9189331704msonormal"/>
    <w:basedOn w:val="Normal"/>
    <w:qFormat/>
    <w:pPr>
      <w:widowControl/>
      <w:suppressAutoHyphens w:val="0"/>
      <w:spacing w:before="280" w:after="280"/>
    </w:pPr>
    <w:rPr>
      <w:lang w:val="en-GB"/>
    </w:rPr>
  </w:style>
  <w:style w:type="paragraph" w:customStyle="1" w:styleId="yiv2204977917msonormal">
    <w:name w:val="yiv2204977917msonormal"/>
    <w:basedOn w:val="Normal"/>
    <w:qFormat/>
    <w:pPr>
      <w:widowControl/>
      <w:suppressAutoHyphens w:val="0"/>
      <w:spacing w:before="280" w:after="280"/>
    </w:pPr>
    <w:rPr>
      <w:lang w:val="en-GB"/>
    </w:rPr>
  </w:style>
  <w:style w:type="paragraph" w:customStyle="1" w:styleId="paragraphscxw185602770bcx0">
    <w:name w:val="paragraph scxw185602770 bcx0"/>
    <w:basedOn w:val="Normal"/>
    <w:qFormat/>
    <w:pPr>
      <w:widowControl/>
      <w:suppressAutoHyphens w:val="0"/>
      <w:spacing w:before="280" w:after="280"/>
    </w:pPr>
    <w:rPr>
      <w:lang w:val="en-GB"/>
    </w:rPr>
  </w:style>
  <w:style w:type="paragraph" w:styleId="CommentText">
    <w:name w:val="annotation text"/>
    <w:basedOn w:val="Normal"/>
    <w:rPr>
      <w:sz w:val="20"/>
      <w:szCs w:val="20"/>
    </w:rPr>
  </w:style>
  <w:style w:type="paragraph" w:styleId="CommentSubject">
    <w:name w:val="annotation subject"/>
    <w:basedOn w:val="CommentText"/>
    <w:next w:val="CommentTex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17280</TotalTime>
  <Pages>2</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MEETING OF HARDINGTON MANDEVILLE PARISH COUNCIL HELD ON TUESDAY 19TH MARCH 2013 AT 7</dc:title>
  <dc:subject/>
  <dc:creator>Sharyn &amp; Malk White</dc:creator>
  <dc:description/>
  <cp:lastModifiedBy>East Chinnock Parish Council</cp:lastModifiedBy>
  <cp:revision>792</cp:revision>
  <cp:lastPrinted>2026-01-05T18:15:00Z</cp:lastPrinted>
  <dcterms:created xsi:type="dcterms:W3CDTF">2025-09-03T18:58:00Z</dcterms:created>
  <dcterms:modified xsi:type="dcterms:W3CDTF">2026-04-07T20:11:00Z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